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E" w:rsidRDefault="00812F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ТАЛЬСКИЙ СЕЛЬСКИЙ СОВЕТ ДЕПУТАТОВ</w:t>
      </w:r>
    </w:p>
    <w:p w:rsidR="00754C6E" w:rsidRDefault="00812F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ЕМЕЛЬЯНОВСКОГО РАЙОНА</w:t>
      </w:r>
    </w:p>
    <w:p w:rsidR="00754C6E" w:rsidRDefault="00812F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КРАСНОЯРСКОГО КРАЯ</w:t>
      </w: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РЕШЕНИЕ </w:t>
      </w: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305B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21.12.2023</w:t>
      </w:r>
      <w:r w:rsidR="00812F07">
        <w:rPr>
          <w:rFonts w:ascii="Arial" w:eastAsia="Arial" w:hAnsi="Arial" w:cs="Arial"/>
          <w:color w:val="000000"/>
          <w:sz w:val="24"/>
          <w:szCs w:val="24"/>
        </w:rPr>
        <w:t xml:space="preserve"> г.                              с.Талое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№ 26-102</w:t>
      </w:r>
      <w:r w:rsidR="00812F07">
        <w:rPr>
          <w:rFonts w:ascii="Arial" w:eastAsia="Arial" w:hAnsi="Arial" w:cs="Arial"/>
          <w:color w:val="000000"/>
          <w:sz w:val="24"/>
          <w:szCs w:val="24"/>
        </w:rPr>
        <w:t>-Р</w:t>
      </w: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c"/>
        <w:tblW w:w="1425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  <w:gridCol w:w="4786"/>
      </w:tblGrid>
      <w:tr w:rsidR="00754C6E">
        <w:tc>
          <w:tcPr>
            <w:tcW w:w="9464" w:type="dxa"/>
          </w:tcPr>
          <w:p w:rsidR="00754C6E" w:rsidRDefault="00754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54C6E" w:rsidRDefault="0081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О назначении собрания граждан села Талое по рассмотрению, обсуждению </w:t>
            </w:r>
            <w:r w:rsidR="00305B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 выбору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инициативного проекта, выдвигаемого на конкурсный отбор инициативных проектов, для получения финансовой поддержки из бюджета Красн</w:t>
            </w:r>
            <w:r w:rsidR="00305B3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оярского края в рамках ППМИ-2024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54C6E" w:rsidRDefault="0081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54C6E" w:rsidRDefault="00754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Рассмотрев обращение инициативной группы жителей села Талое по вопросу назначения собрания граждан  по вопросу рассмотрения и обсуждения инициативных проектов, в соответствии с Решением Тальского сельского Совета депутатов решением Тальского сельского Совета депутатов от 22.10. 2021 № 11-37-Р «Об утверждении Порядка назначения и проведения собрания граждан в целях рассмотрения и обсуждения вопросов внесения инициативных проектов в муниципальном образовании Тальский сельсовет», руководствуясь Уставом Тальского сельсовета, Тальский  сельский Совет депутатов, 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РЕШИЛ:</w:t>
      </w: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Назначить собрание граждан села Талое по рассмотрению, обсуждению и выбору инициативного проекта, выдвигаемого на конкурсный отбор инициативных проектов, для получения финансовой поддержки из бюджета Красн</w:t>
      </w:r>
      <w:r w:rsidR="00305B32">
        <w:rPr>
          <w:rFonts w:ascii="Arial" w:eastAsia="Arial" w:hAnsi="Arial" w:cs="Arial"/>
          <w:color w:val="000000"/>
          <w:sz w:val="24"/>
          <w:szCs w:val="24"/>
        </w:rPr>
        <w:t>оярского края в рамках ППМИ-2024</w:t>
      </w:r>
      <w:r w:rsidR="00305B3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305B32">
        <w:rPr>
          <w:rFonts w:ascii="Arial" w:eastAsia="Arial" w:hAnsi="Arial" w:cs="Arial"/>
          <w:color w:val="000000"/>
          <w:sz w:val="24"/>
          <w:szCs w:val="24"/>
        </w:rPr>
        <w:t>(</w:t>
      </w:r>
      <w:bookmarkStart w:id="0" w:name="_GoBack"/>
      <w:bookmarkEnd w:id="0"/>
      <w:r w:rsidR="00305B32">
        <w:rPr>
          <w:rFonts w:ascii="Arial" w:eastAsia="Arial" w:hAnsi="Arial" w:cs="Arial"/>
          <w:color w:val="000000"/>
          <w:sz w:val="24"/>
          <w:szCs w:val="24"/>
        </w:rPr>
        <w:t xml:space="preserve">далее- Собрание) на 12.01.2024 </w:t>
      </w:r>
      <w:r>
        <w:rPr>
          <w:rFonts w:ascii="Arial" w:eastAsia="Arial" w:hAnsi="Arial" w:cs="Arial"/>
          <w:color w:val="000000"/>
          <w:sz w:val="24"/>
          <w:szCs w:val="24"/>
        </w:rPr>
        <w:t>г. начало собрания в 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часов 00 минут по адресу: с.Талое, ул.</w:t>
      </w:r>
      <w:r w:rsidR="00305B32"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Центральная, 13 (Тальский СДК). 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Признать инициатором проведения Собрания инициативную группу жителей села Талое в составе: Сосновская И.С., Черняк И.Д., Король Д.Н., Стерехова Е.А., Казынкина Ю.Ю.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 Утвердить следующую повестку Собрания: 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1) Принятие решения по вопросу подачи заявки для участия </w:t>
      </w:r>
      <w:r>
        <w:rPr>
          <w:rFonts w:ascii="Arial" w:eastAsia="Arial" w:hAnsi="Arial" w:cs="Arial"/>
          <w:color w:val="000000"/>
          <w:sz w:val="24"/>
          <w:szCs w:val="24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 Определение актуальных вопросов для участия в ППМИ.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 Информация по инициативному проекту, выбранному гражданами для реализации в рамках конкурсного отбора.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4) Выбор инициативной группы по реализации инициативного проекта.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  Утвердить </w:t>
      </w:r>
      <w:r w:rsidR="00305B32">
        <w:rPr>
          <w:rFonts w:ascii="Arial" w:eastAsia="Arial" w:hAnsi="Arial" w:cs="Arial"/>
          <w:color w:val="000000"/>
          <w:sz w:val="24"/>
          <w:szCs w:val="24"/>
        </w:rPr>
        <w:t>численность населения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села Талое имеющего право на участие в проведении Собрания в количестве 860 человек. 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 Назначить лицом ответственным за подготовку и проведение  Собрания Казынкину Юлию Юрьевну.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Контроль за выполнением настоящего решения возложить на председателя комиссии по социальным вопросам.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7.Настоящее решение подлежит официальному опубликованию в газете «Емельяновские веси» и размещению на официальном сайте муниципального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образования Тальский сельсовет в информационно-телекоммуникационной сети «Интернет».</w:t>
      </w:r>
    </w:p>
    <w:p w:rsidR="00754C6E" w:rsidRDefault="00812F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22"/>
          <w:tab w:val="left" w:pos="882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 Настоящее решение вступает в силу с момента подписания.</w:t>
      </w:r>
    </w:p>
    <w:p w:rsidR="00754C6E" w:rsidRDefault="00754C6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064"/>
          <w:tab w:val="left" w:pos="4282"/>
          <w:tab w:val="left" w:pos="4488"/>
          <w:tab w:val="left" w:pos="6653"/>
          <w:tab w:val="left" w:pos="8798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Председатель Тальского</w:t>
      </w: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сельского Совета депутатов                                                              В.И. Пыжик</w:t>
      </w:r>
    </w:p>
    <w:p w:rsidR="00754C6E" w:rsidRDefault="00754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54C6E" w:rsidRDefault="00812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Глава Тальского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В.Г.Стерехов</w:t>
      </w:r>
    </w:p>
    <w:sectPr w:rsidR="00754C6E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6E"/>
    <w:rsid w:val="00305B32"/>
    <w:rsid w:val="00754C6E"/>
    <w:rsid w:val="008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91199-A767-4597-A2BC-49AB144A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customStyle="1" w:styleId="ConsNormal">
    <w:name w:val="Con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lang w:eastAsia="en-US"/>
    </w:rPr>
  </w:style>
  <w:style w:type="paragraph" w:styleId="a9">
    <w:name w:val="List Paragraph"/>
    <w:basedOn w:val="a"/>
    <w:pPr>
      <w:ind w:left="720"/>
      <w:contextualSpacing/>
    </w:pPr>
    <w:rPr>
      <w:rFonts w:cs="Times New Roman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paragraph" w:customStyle="1" w:styleId="Pa26">
    <w:name w:val="Pa26"/>
    <w:basedOn w:val="a"/>
    <w:next w:val="a"/>
    <w:pPr>
      <w:autoSpaceDE w:val="0"/>
      <w:autoSpaceDN w:val="0"/>
      <w:adjustRightInd w:val="0"/>
      <w:spacing w:after="0" w:line="161" w:lineRule="atLeast"/>
    </w:pPr>
    <w:rPr>
      <w:rFonts w:ascii="Times New Roman" w:hAnsi="Times New Roman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9iR7jFzW+I23zBEzC2cAo5ibQ==">AMUW2mVQ9KlTvMpoSD29s8h6U8PvbHm6fKDoodtMH+BFwI3RR8q+fL9PmyJdqGlvqely0KZm/Qy/D+WLYFlzgbvJKeubVtOT6IwcUCk3Kmyno+gJT1yRBac=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ИМР</dc:creator>
  <cp:lastModifiedBy>Учетная запись Майкрософт</cp:lastModifiedBy>
  <cp:revision>5</cp:revision>
  <dcterms:created xsi:type="dcterms:W3CDTF">2022-12-23T03:37:00Z</dcterms:created>
  <dcterms:modified xsi:type="dcterms:W3CDTF">2023-12-20T03:39:00Z</dcterms:modified>
</cp:coreProperties>
</file>