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DAA59" w14:textId="77777777" w:rsidR="00EF4ED9" w:rsidRPr="00EF4ED9" w:rsidRDefault="00EF4ED9" w:rsidP="00EF4E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b/>
          <w:sz w:val="24"/>
          <w:szCs w:val="24"/>
          <w:lang w:eastAsia="ru-RU"/>
        </w:rPr>
        <w:t>ТАЛЬСКИЙ СЕЛЬСКИЙ СОВЕТ ДЕПУТАТОВ</w:t>
      </w:r>
    </w:p>
    <w:p w14:paraId="452CFDC9" w14:textId="77777777" w:rsidR="00EF4ED9" w:rsidRPr="00EF4ED9" w:rsidRDefault="00EF4ED9" w:rsidP="00EF4E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ЕМЕЛЬЯНОВСКОГО РАЙОНА</w:t>
      </w:r>
    </w:p>
    <w:p w14:paraId="6A10DFC2" w14:textId="77777777" w:rsidR="00EF4ED9" w:rsidRPr="00EF4ED9" w:rsidRDefault="00EF4ED9" w:rsidP="00EF4E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14:paraId="24650A38" w14:textId="77777777" w:rsidR="00EF4ED9" w:rsidRPr="00EF4ED9" w:rsidRDefault="00EF4ED9" w:rsidP="00EF4E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345B9AB" w14:textId="77777777" w:rsidR="00EF4ED9" w:rsidRPr="00EF4ED9" w:rsidRDefault="00EF4ED9" w:rsidP="00EF4E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4F0BF38" w14:textId="608D4D71" w:rsidR="00EF4ED9" w:rsidRPr="00EF4ED9" w:rsidRDefault="00EF4ED9" w:rsidP="00EF4ED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sz w:val="24"/>
          <w:szCs w:val="24"/>
          <w:lang w:eastAsia="ru-RU"/>
        </w:rPr>
        <w:t>05.07.2023                                              с.Талое                                          №23-86-Р</w:t>
      </w:r>
    </w:p>
    <w:p w14:paraId="12E4A8FA" w14:textId="77777777" w:rsidR="00EF4ED9" w:rsidRPr="00EF4ED9" w:rsidRDefault="00EF4ED9" w:rsidP="00EF4E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9334C4B" w14:textId="77777777" w:rsidR="00EF4ED9" w:rsidRDefault="00EF4ED9" w:rsidP="00EF4E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РЕШЕНИЕ</w:t>
      </w:r>
    </w:p>
    <w:p w14:paraId="1A26F4F3" w14:textId="77777777" w:rsidR="00EF4ED9" w:rsidRPr="00EF4ED9" w:rsidRDefault="00EF4ED9" w:rsidP="00EF4E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BB226ED" w14:textId="77777777" w:rsidR="00EF4ED9" w:rsidRDefault="00EF4ED9" w:rsidP="00EF4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</w:t>
      </w:r>
      <w:r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в Решение </w:t>
      </w:r>
    </w:p>
    <w:p w14:paraId="1E49A534" w14:textId="77777777" w:rsidR="00EF4ED9" w:rsidRDefault="00EF4ED9" w:rsidP="00EF4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Тальского сельского Совета </w:t>
      </w:r>
    </w:p>
    <w:p w14:paraId="4225A9CE" w14:textId="77777777" w:rsidR="00EF4ED9" w:rsidRDefault="00EF4ED9" w:rsidP="00EF4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от 15.11.2018 №28 -90-Р </w:t>
      </w:r>
    </w:p>
    <w:p w14:paraId="4D449549" w14:textId="77777777" w:rsidR="00EF4ED9" w:rsidRDefault="00EF4ED9" w:rsidP="00EF4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«О налоге на имущество физических </w:t>
      </w:r>
    </w:p>
    <w:p w14:paraId="36AEF02C" w14:textId="5B1FE54A" w:rsidR="003931CF" w:rsidRPr="00EF4ED9" w:rsidRDefault="00EF4ED9" w:rsidP="00EF4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sz w:val="24"/>
          <w:szCs w:val="24"/>
          <w:lang w:eastAsia="ru-RU"/>
        </w:rPr>
        <w:t>лиц на территории Тальского сельсовета»</w:t>
      </w:r>
    </w:p>
    <w:p w14:paraId="71AC2491" w14:textId="77777777" w:rsidR="00EF4ED9" w:rsidRDefault="00EF4ED9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E4C91D" w14:textId="77777777" w:rsidR="00EF4ED9" w:rsidRPr="00EF4ED9" w:rsidRDefault="00F122A2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</w:t>
      </w:r>
      <w:r w:rsidR="00F17E31"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387</w:t>
      </w:r>
      <w:r w:rsidR="009B74B7"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Налогового кодекса Российской Федерации,</w:t>
      </w:r>
      <w:r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="00EF4ED9"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Тальского сельсовета, Тальский сельский Совет депутатов </w:t>
      </w:r>
    </w:p>
    <w:p w14:paraId="71597D77" w14:textId="77777777" w:rsidR="00EF4ED9" w:rsidRPr="00EF4ED9" w:rsidRDefault="00EF4ED9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43F0A5" w14:textId="61D98894" w:rsidR="00F122A2" w:rsidRPr="00EF4ED9" w:rsidRDefault="009B74B7" w:rsidP="00EF4ED9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="00E01C45" w:rsidRPr="00EF4ED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34B2036C" w14:textId="77777777" w:rsidR="00E01C45" w:rsidRPr="00EF4ED9" w:rsidRDefault="00E01C45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80B246" w14:textId="75925993" w:rsidR="00EF4ED9" w:rsidRPr="00EF4ED9" w:rsidRDefault="00EF4ED9" w:rsidP="00EF4ED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sz w:val="24"/>
          <w:szCs w:val="24"/>
          <w:lang w:eastAsia="ru-RU"/>
        </w:rPr>
        <w:t>Внести в Решение Тальского сельского Сов</w:t>
      </w:r>
      <w:r>
        <w:rPr>
          <w:rFonts w:ascii="Arial" w:eastAsia="Times New Roman" w:hAnsi="Arial" w:cs="Arial"/>
          <w:sz w:val="24"/>
          <w:szCs w:val="24"/>
          <w:lang w:eastAsia="ru-RU"/>
        </w:rPr>
        <w:t>ета депутатов от 15.11.2018 №28 -</w:t>
      </w:r>
      <w:r w:rsidRPr="00EF4ED9">
        <w:rPr>
          <w:rFonts w:ascii="Arial" w:eastAsia="Times New Roman" w:hAnsi="Arial" w:cs="Arial"/>
          <w:sz w:val="24"/>
          <w:szCs w:val="24"/>
          <w:lang w:eastAsia="ru-RU"/>
        </w:rPr>
        <w:t>90-Р «О налоге на имущество физических лиц на территории Тальского сельсовета» (далее - Решение), следующие изменения:</w:t>
      </w:r>
    </w:p>
    <w:p w14:paraId="6A71A20F" w14:textId="2AB124C7" w:rsidR="00345D4E" w:rsidRPr="00EF4ED9" w:rsidRDefault="00FC206A" w:rsidP="00EF4E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sz w:val="24"/>
          <w:szCs w:val="24"/>
          <w:lang w:eastAsia="ru-RU"/>
        </w:rPr>
        <w:t>дополнив пункт</w:t>
      </w:r>
      <w:r w:rsidR="009B74B7"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ED9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 абзацем сле</w:t>
      </w:r>
      <w:r w:rsidR="00ED5ECA" w:rsidRPr="00EF4ED9">
        <w:rPr>
          <w:rFonts w:ascii="Arial" w:eastAsia="Times New Roman" w:hAnsi="Arial" w:cs="Arial"/>
          <w:sz w:val="24"/>
          <w:szCs w:val="24"/>
          <w:lang w:eastAsia="ru-RU"/>
        </w:rPr>
        <w:t xml:space="preserve">дующего </w:t>
      </w:r>
      <w:r w:rsidR="00345D4E" w:rsidRPr="00EF4ED9">
        <w:rPr>
          <w:rFonts w:ascii="Arial" w:eastAsia="Times New Roman" w:hAnsi="Arial" w:cs="Arial"/>
          <w:sz w:val="24"/>
          <w:szCs w:val="24"/>
          <w:lang w:eastAsia="ru-RU"/>
        </w:rPr>
        <w:t>содержания:</w:t>
      </w:r>
    </w:p>
    <w:p w14:paraId="3EDAD296" w14:textId="41C8C0C2" w:rsidR="00EF4ED9" w:rsidRPr="00EF4ED9" w:rsidRDefault="00EF4ED9" w:rsidP="00EF4E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sz w:val="24"/>
          <w:szCs w:val="24"/>
          <w:lang w:eastAsia="ru-RU"/>
        </w:rPr>
        <w:t>«организации</w:t>
      </w:r>
      <w:r w:rsidR="00345D4E" w:rsidRPr="00EF4ED9">
        <w:rPr>
          <w:rFonts w:ascii="Arial" w:eastAsia="Times New Roman" w:hAnsi="Arial" w:cs="Arial"/>
          <w:sz w:val="24"/>
          <w:szCs w:val="24"/>
          <w:lang w:eastAsia="ru-RU"/>
        </w:rPr>
        <w:t>, включенные в сводный реес</w:t>
      </w:r>
      <w:bookmarkStart w:id="0" w:name="_GoBack"/>
      <w:bookmarkEnd w:id="0"/>
      <w:r w:rsidR="00345D4E" w:rsidRPr="00EF4ED9">
        <w:rPr>
          <w:rFonts w:ascii="Arial" w:eastAsia="Times New Roman" w:hAnsi="Arial" w:cs="Arial"/>
          <w:sz w:val="24"/>
          <w:szCs w:val="24"/>
          <w:lang w:eastAsia="ru-RU"/>
        </w:rPr>
        <w:t>тр организаций оборонно-промышленного комплекса.».</w:t>
      </w:r>
    </w:p>
    <w:p w14:paraId="60D5281A" w14:textId="243313CF" w:rsidR="00EF4ED9" w:rsidRPr="00436EC2" w:rsidRDefault="00EF4ED9" w:rsidP="00EF4ED9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      </w:t>
      </w:r>
      <w:r w:rsidRPr="00436EC2">
        <w:rPr>
          <w:rFonts w:ascii="Arial" w:eastAsia="Calibri" w:hAnsi="Arial" w:cs="Arial"/>
          <w:iCs/>
          <w:sz w:val="24"/>
          <w:szCs w:val="24"/>
        </w:rPr>
        <w:t>Контроль за исполнением настоящего Решения возложить на председателя постоянной комиссии Тальского сельского Совета депутатов по финансам, бюджету и нал</w:t>
      </w:r>
      <w:r>
        <w:rPr>
          <w:rFonts w:ascii="Arial" w:eastAsia="Calibri" w:hAnsi="Arial" w:cs="Arial"/>
          <w:iCs/>
          <w:sz w:val="24"/>
          <w:szCs w:val="24"/>
        </w:rPr>
        <w:t>оговой политике Сосновская И.С.</w:t>
      </w:r>
    </w:p>
    <w:p w14:paraId="665C4D88" w14:textId="11CB06E3" w:rsidR="00F17E31" w:rsidRPr="00EF4ED9" w:rsidRDefault="00F17E31" w:rsidP="00EF4ED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F4ED9">
        <w:rPr>
          <w:rFonts w:ascii="Arial" w:hAnsi="Arial" w:cs="Arial"/>
          <w:sz w:val="24"/>
          <w:szCs w:val="24"/>
        </w:rPr>
        <w:t xml:space="preserve">Настоящее решение вступает в силу после официального опубликования </w:t>
      </w:r>
      <w:r w:rsidR="00EF4ED9" w:rsidRPr="00EF4ED9">
        <w:rPr>
          <w:rFonts w:ascii="Arial" w:hAnsi="Arial" w:cs="Arial"/>
          <w:sz w:val="24"/>
          <w:szCs w:val="24"/>
        </w:rPr>
        <w:t>в газете «Емельяновские ВЕСИ».</w:t>
      </w:r>
    </w:p>
    <w:p w14:paraId="3A7BAD5C" w14:textId="2FBCB732" w:rsidR="009A3D79" w:rsidRPr="00EF4ED9" w:rsidRDefault="009A3D79" w:rsidP="00F17E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4ED9">
        <w:rPr>
          <w:rFonts w:ascii="Arial" w:hAnsi="Arial" w:cs="Arial"/>
          <w:sz w:val="24"/>
          <w:szCs w:val="24"/>
        </w:rPr>
        <w:t>.</w:t>
      </w:r>
    </w:p>
    <w:p w14:paraId="35B6803C" w14:textId="77777777" w:rsidR="009A3D79" w:rsidRDefault="009A3D79" w:rsidP="009A3D79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8BAE96" w14:textId="77777777" w:rsidR="00EF4ED9" w:rsidRDefault="00EF4ED9" w:rsidP="009A3D79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B587C9" w14:textId="77777777" w:rsidR="00EF4ED9" w:rsidRPr="00EF4ED9" w:rsidRDefault="00EF4ED9" w:rsidP="009A3D79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97695ED" w14:textId="77777777" w:rsidR="00EF4ED9" w:rsidRPr="00EF4ED9" w:rsidRDefault="00EF4ED9" w:rsidP="00EF4ED9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Тальского сельского </w:t>
      </w:r>
    </w:p>
    <w:p w14:paraId="2562646A" w14:textId="77777777" w:rsidR="00EF4ED9" w:rsidRPr="00EF4ED9" w:rsidRDefault="00EF4ED9" w:rsidP="00EF4ED9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4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                                                                                    В.И. Пыжик</w:t>
      </w:r>
    </w:p>
    <w:p w14:paraId="4AB2FCA4" w14:textId="77777777" w:rsidR="00EF4ED9" w:rsidRPr="00EF4ED9" w:rsidRDefault="00EF4ED9" w:rsidP="00EF4ED9">
      <w:pPr>
        <w:widowControl w:val="0"/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92FA04" w14:textId="77777777" w:rsidR="00EF4ED9" w:rsidRPr="00EF4ED9" w:rsidRDefault="00EF4ED9" w:rsidP="00EF4ED9">
      <w:pPr>
        <w:widowControl w:val="0"/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8E4E82" w14:textId="77777777" w:rsidR="00EF4ED9" w:rsidRPr="00EF4ED9" w:rsidRDefault="00EF4ED9" w:rsidP="00EF4ED9">
      <w:pPr>
        <w:widowControl w:val="0"/>
        <w:suppressAutoHyphens/>
        <w:autoSpaceDE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EF4E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сельсовета                                                                                    В.Г. Стерехов</w:t>
      </w:r>
    </w:p>
    <w:p w14:paraId="7266B002" w14:textId="77777777" w:rsidR="00EF4ED9" w:rsidRPr="00EF4ED9" w:rsidRDefault="00EF4ED9" w:rsidP="00EF4ED9">
      <w:pPr>
        <w:widowControl w:val="0"/>
        <w:suppressAutoHyphens/>
        <w:autoSpaceDE w:val="0"/>
        <w:spacing w:after="0" w:line="240" w:lineRule="auto"/>
        <w:ind w:left="5529"/>
        <w:contextualSpacing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14:paraId="78168F6A" w14:textId="77777777" w:rsidR="009A3D79" w:rsidRPr="00EF4ED9" w:rsidRDefault="009A3D79" w:rsidP="009A3D79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sectPr w:rsidR="009A3D79" w:rsidRPr="00EF4ED9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AA407" w14:textId="77777777" w:rsidR="00752CB7" w:rsidRDefault="00752CB7" w:rsidP="00E01C45">
      <w:pPr>
        <w:spacing w:after="0" w:line="240" w:lineRule="auto"/>
      </w:pPr>
      <w:r>
        <w:separator/>
      </w:r>
    </w:p>
  </w:endnote>
  <w:endnote w:type="continuationSeparator" w:id="0">
    <w:p w14:paraId="4E9300E9" w14:textId="77777777" w:rsidR="00752CB7" w:rsidRDefault="00752CB7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C0A40" w14:textId="77777777" w:rsidR="00752CB7" w:rsidRDefault="00752CB7" w:rsidP="00E01C45">
      <w:pPr>
        <w:spacing w:after="0" w:line="240" w:lineRule="auto"/>
      </w:pPr>
      <w:r>
        <w:separator/>
      </w:r>
    </w:p>
  </w:footnote>
  <w:footnote w:type="continuationSeparator" w:id="0">
    <w:p w14:paraId="023B5ED1" w14:textId="77777777" w:rsidR="00752CB7" w:rsidRDefault="00752CB7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197886D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eastAsia="Calibri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abstractNum w:abstractNumId="1">
    <w:nsid w:val="14D30D72"/>
    <w:multiLevelType w:val="hybridMultilevel"/>
    <w:tmpl w:val="7A4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1CA5"/>
    <w:multiLevelType w:val="hybridMultilevel"/>
    <w:tmpl w:val="404277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D6830"/>
    <w:multiLevelType w:val="multilevel"/>
    <w:tmpl w:val="E844126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8" w:hanging="2160"/>
      </w:pPr>
      <w:rPr>
        <w:rFonts w:hint="default"/>
      </w:rPr>
    </w:lvl>
  </w:abstractNum>
  <w:abstractNum w:abstractNumId="6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45D4E"/>
    <w:rsid w:val="00387044"/>
    <w:rsid w:val="003931CF"/>
    <w:rsid w:val="003940C1"/>
    <w:rsid w:val="003B6C6A"/>
    <w:rsid w:val="00415D75"/>
    <w:rsid w:val="004274D6"/>
    <w:rsid w:val="004467C9"/>
    <w:rsid w:val="00454487"/>
    <w:rsid w:val="004B71E2"/>
    <w:rsid w:val="004D4632"/>
    <w:rsid w:val="0053508B"/>
    <w:rsid w:val="005722D0"/>
    <w:rsid w:val="005A3F0F"/>
    <w:rsid w:val="005B33C5"/>
    <w:rsid w:val="005B7509"/>
    <w:rsid w:val="005D3593"/>
    <w:rsid w:val="005F4FC8"/>
    <w:rsid w:val="00641010"/>
    <w:rsid w:val="00647646"/>
    <w:rsid w:val="00675D42"/>
    <w:rsid w:val="00676B28"/>
    <w:rsid w:val="006C42FB"/>
    <w:rsid w:val="006E6053"/>
    <w:rsid w:val="00747C6D"/>
    <w:rsid w:val="00752CB7"/>
    <w:rsid w:val="00772979"/>
    <w:rsid w:val="007A510F"/>
    <w:rsid w:val="007E0B45"/>
    <w:rsid w:val="007F5349"/>
    <w:rsid w:val="00826CDD"/>
    <w:rsid w:val="0086748B"/>
    <w:rsid w:val="0087604F"/>
    <w:rsid w:val="00891554"/>
    <w:rsid w:val="008D6D42"/>
    <w:rsid w:val="008E7EF4"/>
    <w:rsid w:val="0090589A"/>
    <w:rsid w:val="00913F84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C004A1"/>
    <w:rsid w:val="00C640FE"/>
    <w:rsid w:val="00C9328B"/>
    <w:rsid w:val="00CA2AE2"/>
    <w:rsid w:val="00CC3913"/>
    <w:rsid w:val="00CE29A8"/>
    <w:rsid w:val="00D052C7"/>
    <w:rsid w:val="00D411CF"/>
    <w:rsid w:val="00D577B5"/>
    <w:rsid w:val="00D72B49"/>
    <w:rsid w:val="00D85E6E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EF4ED9"/>
    <w:rsid w:val="00F122A2"/>
    <w:rsid w:val="00F17E31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F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77D9-EADF-4DFC-8013-3DCFA937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Учетная запись Майкрософт</cp:lastModifiedBy>
  <cp:revision>3</cp:revision>
  <cp:lastPrinted>2023-07-05T02:14:00Z</cp:lastPrinted>
  <dcterms:created xsi:type="dcterms:W3CDTF">2023-05-04T08:02:00Z</dcterms:created>
  <dcterms:modified xsi:type="dcterms:W3CDTF">2023-07-05T02:14:00Z</dcterms:modified>
</cp:coreProperties>
</file>