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E8" w:rsidRPr="00131035" w:rsidRDefault="003012E8" w:rsidP="003012E8">
      <w:pPr>
        <w:keepNext/>
        <w:numPr>
          <w:ilvl w:val="0"/>
          <w:numId w:val="34"/>
        </w:numPr>
        <w:suppressAutoHyphens/>
        <w:jc w:val="center"/>
        <w:outlineLvl w:val="0"/>
        <w:rPr>
          <w:rFonts w:ascii="Arial" w:eastAsia="Andale Sans UI" w:hAnsi="Arial" w:cs="Arial"/>
          <w:spacing w:val="20"/>
          <w:kern w:val="2"/>
          <w:lang w:eastAsia="ar-SA"/>
        </w:rPr>
      </w:pPr>
      <w:r w:rsidRPr="00131035">
        <w:rPr>
          <w:rFonts w:ascii="Arial" w:eastAsia="Andale Sans UI" w:hAnsi="Arial" w:cs="Arial"/>
          <w:spacing w:val="20"/>
          <w:kern w:val="2"/>
          <w:lang w:eastAsia="ar-SA"/>
        </w:rPr>
        <w:t>РОССИЙСКАЯ ФЕДЕРАЦИЯ</w:t>
      </w:r>
    </w:p>
    <w:p w:rsidR="003012E8" w:rsidRPr="00131035" w:rsidRDefault="003012E8" w:rsidP="003012E8">
      <w:pPr>
        <w:jc w:val="center"/>
        <w:rPr>
          <w:rFonts w:ascii="Arial" w:hAnsi="Arial" w:cs="Arial"/>
          <w:lang w:eastAsia="ar-SA"/>
        </w:rPr>
      </w:pPr>
      <w:r w:rsidRPr="00131035">
        <w:rPr>
          <w:rFonts w:ascii="Arial" w:hAnsi="Arial" w:cs="Arial"/>
          <w:lang w:eastAsia="ar-SA"/>
        </w:rPr>
        <w:t>АДМИНИСТРАЦИЯ ТАЛЬСКОГО СЕЛЬСОВЕТА</w:t>
      </w:r>
    </w:p>
    <w:p w:rsidR="003012E8" w:rsidRPr="00131035" w:rsidRDefault="003012E8" w:rsidP="003012E8">
      <w:pPr>
        <w:jc w:val="center"/>
        <w:rPr>
          <w:rFonts w:ascii="Arial" w:hAnsi="Arial" w:cs="Arial"/>
          <w:lang w:eastAsia="ar-SA"/>
        </w:rPr>
      </w:pPr>
      <w:r w:rsidRPr="00131035">
        <w:rPr>
          <w:rFonts w:ascii="Arial" w:hAnsi="Arial" w:cs="Arial"/>
          <w:lang w:eastAsia="ar-SA"/>
        </w:rPr>
        <w:t>ЕМЕЛЬЯНОВСКОГО РАЙОНА</w:t>
      </w:r>
    </w:p>
    <w:p w:rsidR="003012E8" w:rsidRPr="00131035" w:rsidRDefault="003012E8" w:rsidP="003012E8">
      <w:pPr>
        <w:jc w:val="center"/>
        <w:rPr>
          <w:rFonts w:ascii="Arial" w:hAnsi="Arial" w:cs="Arial"/>
          <w:lang w:eastAsia="ar-SA"/>
        </w:rPr>
      </w:pPr>
      <w:r w:rsidRPr="00131035">
        <w:rPr>
          <w:rFonts w:ascii="Arial" w:hAnsi="Arial" w:cs="Arial"/>
          <w:lang w:eastAsia="ar-SA"/>
        </w:rPr>
        <w:t>КРАСНОЯРСКОГО КРАЯ</w:t>
      </w:r>
    </w:p>
    <w:p w:rsidR="003012E8" w:rsidRPr="00131035" w:rsidRDefault="003012E8" w:rsidP="003012E8">
      <w:pPr>
        <w:rPr>
          <w:sz w:val="28"/>
          <w:szCs w:val="28"/>
        </w:rPr>
      </w:pPr>
    </w:p>
    <w:p w:rsidR="003012E8" w:rsidRPr="00131035" w:rsidRDefault="003012E8" w:rsidP="003012E8">
      <w:pPr>
        <w:jc w:val="center"/>
        <w:rPr>
          <w:rFonts w:ascii="Arial" w:hAnsi="Arial" w:cs="Arial"/>
          <w:caps/>
        </w:rPr>
      </w:pPr>
      <w:r w:rsidRPr="00131035">
        <w:rPr>
          <w:rFonts w:ascii="Arial" w:hAnsi="Arial" w:cs="Arial"/>
          <w:caps/>
        </w:rPr>
        <w:t xml:space="preserve">постановление </w:t>
      </w:r>
    </w:p>
    <w:p w:rsidR="003012E8" w:rsidRPr="00131035" w:rsidRDefault="003012E8" w:rsidP="003012E8">
      <w:pPr>
        <w:jc w:val="center"/>
        <w:rPr>
          <w:sz w:val="28"/>
          <w:szCs w:val="28"/>
        </w:rPr>
      </w:pPr>
    </w:p>
    <w:p w:rsidR="003012E8" w:rsidRPr="00131035" w:rsidRDefault="003012E8" w:rsidP="003012E8">
      <w:pPr>
        <w:tabs>
          <w:tab w:val="left" w:pos="495"/>
          <w:tab w:val="center" w:pos="4889"/>
        </w:tabs>
        <w:rPr>
          <w:rFonts w:ascii="Arial" w:hAnsi="Arial" w:cs="Arial"/>
        </w:rPr>
      </w:pPr>
    </w:p>
    <w:p w:rsidR="003012E8" w:rsidRPr="00131035" w:rsidRDefault="00AB6753" w:rsidP="003012E8">
      <w:pPr>
        <w:tabs>
          <w:tab w:val="left" w:pos="495"/>
          <w:tab w:val="center" w:pos="4889"/>
        </w:tabs>
        <w:rPr>
          <w:rFonts w:ascii="Arial" w:hAnsi="Arial" w:cs="Arial"/>
        </w:rPr>
      </w:pPr>
      <w:r>
        <w:rPr>
          <w:rFonts w:ascii="Arial" w:hAnsi="Arial" w:cs="Arial"/>
        </w:rPr>
        <w:t xml:space="preserve">11.11.2022 </w:t>
      </w:r>
      <w:r w:rsidR="003012E8" w:rsidRPr="00131035">
        <w:rPr>
          <w:rFonts w:ascii="Arial" w:hAnsi="Arial" w:cs="Arial"/>
        </w:rPr>
        <w:t>г.</w:t>
      </w:r>
      <w:r w:rsidR="003012E8" w:rsidRPr="00131035">
        <w:rPr>
          <w:rFonts w:ascii="Arial" w:hAnsi="Arial" w:cs="Arial"/>
        </w:rPr>
        <w:tab/>
        <w:t xml:space="preserve">                            </w:t>
      </w:r>
      <w:r>
        <w:rPr>
          <w:rFonts w:ascii="Arial" w:hAnsi="Arial" w:cs="Arial"/>
        </w:rPr>
        <w:t xml:space="preserve">            </w:t>
      </w:r>
      <w:r w:rsidR="003012E8" w:rsidRPr="00131035">
        <w:rPr>
          <w:rFonts w:ascii="Arial" w:hAnsi="Arial" w:cs="Arial"/>
        </w:rPr>
        <w:t xml:space="preserve"> с.Талое                    </w:t>
      </w:r>
      <w:r>
        <w:rPr>
          <w:rFonts w:ascii="Arial" w:hAnsi="Arial" w:cs="Arial"/>
        </w:rPr>
        <w:t xml:space="preserve">                          </w:t>
      </w:r>
      <w:r w:rsidR="003012E8" w:rsidRPr="00131035">
        <w:rPr>
          <w:rFonts w:ascii="Arial" w:hAnsi="Arial" w:cs="Arial"/>
        </w:rPr>
        <w:t xml:space="preserve">       № </w:t>
      </w:r>
      <w:r>
        <w:rPr>
          <w:rFonts w:ascii="Arial" w:hAnsi="Arial" w:cs="Arial"/>
        </w:rPr>
        <w:t>76-П</w:t>
      </w:r>
    </w:p>
    <w:p w:rsidR="003012E8" w:rsidRPr="00131035" w:rsidRDefault="003012E8" w:rsidP="003012E8">
      <w:pPr>
        <w:tabs>
          <w:tab w:val="left" w:pos="495"/>
          <w:tab w:val="center" w:pos="4889"/>
        </w:tabs>
        <w:jc w:val="both"/>
        <w:rPr>
          <w:rFonts w:ascii="Arial" w:hAnsi="Arial" w:cs="Arial"/>
        </w:rPr>
      </w:pPr>
    </w:p>
    <w:p w:rsidR="003012E8" w:rsidRPr="00131035" w:rsidRDefault="003012E8" w:rsidP="003012E8">
      <w:pPr>
        <w:ind w:right="-1"/>
        <w:jc w:val="center"/>
        <w:rPr>
          <w:rFonts w:ascii="Arial" w:hAnsi="Arial" w:cs="Arial"/>
          <w:b/>
        </w:rPr>
      </w:pPr>
    </w:p>
    <w:p w:rsidR="003012E8" w:rsidRPr="00131035" w:rsidRDefault="003012E8" w:rsidP="00381603">
      <w:pPr>
        <w:autoSpaceDE w:val="0"/>
        <w:autoSpaceDN w:val="0"/>
        <w:adjustRightInd w:val="0"/>
        <w:rPr>
          <w:rFonts w:ascii="Arial" w:hAnsi="Arial" w:cs="Arial"/>
        </w:rPr>
      </w:pPr>
      <w:r w:rsidRPr="00131035">
        <w:rPr>
          <w:rFonts w:ascii="Arial" w:hAnsi="Arial" w:cs="Arial"/>
        </w:rPr>
        <w:t xml:space="preserve">Об утверждении административного регламента </w:t>
      </w:r>
      <w:r w:rsidR="00381603" w:rsidRPr="00381603">
        <w:rPr>
          <w:rFonts w:ascii="Arial" w:hAnsi="Arial" w:cs="Arial"/>
        </w:rPr>
        <w:t>«Присвоение адре</w:t>
      </w:r>
      <w:r w:rsidR="00381603">
        <w:rPr>
          <w:rFonts w:ascii="Arial" w:hAnsi="Arial" w:cs="Arial"/>
        </w:rPr>
        <w:t>са объекту адресации, изменение</w:t>
      </w:r>
      <w:r w:rsidR="00381603" w:rsidRPr="00381603">
        <w:rPr>
          <w:rFonts w:ascii="Arial" w:hAnsi="Arial" w:cs="Arial"/>
        </w:rPr>
        <w:t xml:space="preserve"> и аннулирование такого адреса»</w:t>
      </w:r>
    </w:p>
    <w:p w:rsidR="003012E8" w:rsidRPr="00131035" w:rsidRDefault="003012E8" w:rsidP="003012E8">
      <w:pPr>
        <w:autoSpaceDE w:val="0"/>
        <w:autoSpaceDN w:val="0"/>
        <w:adjustRightInd w:val="0"/>
        <w:ind w:firstLine="709"/>
        <w:jc w:val="both"/>
        <w:outlineLvl w:val="0"/>
        <w:rPr>
          <w:rFonts w:ascii="Arial" w:hAnsi="Arial" w:cs="Arial"/>
          <w:bCs/>
        </w:rPr>
      </w:pPr>
      <w:r w:rsidRPr="00131035">
        <w:rPr>
          <w:rFonts w:ascii="Arial" w:hAnsi="Arial" w:cs="Arial"/>
          <w:bCs/>
        </w:rPr>
        <w:t>В соответствии с Федеральным законом от 27.07.2010 № 210-ФЗ «Об организации предоставления государс</w:t>
      </w:r>
      <w:r w:rsidR="00381603">
        <w:rPr>
          <w:rFonts w:ascii="Arial" w:hAnsi="Arial" w:cs="Arial"/>
          <w:bCs/>
        </w:rPr>
        <w:t>твенных и муниципальных услуг», Постановлением правительства РФ от 19 ноября 2014 №1221 «Об утверждении Правил присвоения, изменения и аннулирования адресов»</w:t>
      </w:r>
      <w:r w:rsidRPr="00131035">
        <w:rPr>
          <w:rFonts w:ascii="Arial" w:hAnsi="Arial" w:cs="Arial"/>
          <w:bCs/>
        </w:rPr>
        <w:t xml:space="preserve">, руководствуясь Уставом Тальского сельсовета Емельяновского района, </w:t>
      </w:r>
    </w:p>
    <w:p w:rsidR="003012E8" w:rsidRPr="00131035" w:rsidRDefault="003012E8" w:rsidP="003012E8">
      <w:pPr>
        <w:autoSpaceDE w:val="0"/>
        <w:autoSpaceDN w:val="0"/>
        <w:adjustRightInd w:val="0"/>
        <w:ind w:firstLine="709"/>
        <w:jc w:val="both"/>
        <w:outlineLvl w:val="0"/>
        <w:rPr>
          <w:rFonts w:ascii="Arial" w:hAnsi="Arial" w:cs="Arial"/>
          <w:bCs/>
        </w:rPr>
      </w:pPr>
      <w:r w:rsidRPr="00131035">
        <w:rPr>
          <w:rFonts w:ascii="Arial" w:hAnsi="Arial" w:cs="Arial"/>
          <w:bCs/>
        </w:rPr>
        <w:t xml:space="preserve"> ПОСТАНОВЛЯЮ:</w:t>
      </w:r>
    </w:p>
    <w:p w:rsidR="003012E8" w:rsidRPr="00131035" w:rsidRDefault="003012E8" w:rsidP="003012E8">
      <w:pPr>
        <w:autoSpaceDE w:val="0"/>
        <w:autoSpaceDN w:val="0"/>
        <w:adjustRightInd w:val="0"/>
        <w:jc w:val="both"/>
        <w:outlineLvl w:val="0"/>
        <w:rPr>
          <w:rFonts w:ascii="Arial" w:hAnsi="Arial" w:cs="Arial"/>
          <w:bCs/>
        </w:rPr>
      </w:pPr>
      <w:r w:rsidRPr="00131035">
        <w:rPr>
          <w:rFonts w:ascii="Arial" w:hAnsi="Arial" w:cs="Arial"/>
          <w:bCs/>
        </w:rPr>
        <w:t xml:space="preserve">1. Утвердить административный регламент предоставления муниципальной услуги </w:t>
      </w:r>
      <w:r w:rsidR="00381603" w:rsidRPr="00381603">
        <w:rPr>
          <w:rFonts w:ascii="Arial" w:hAnsi="Arial" w:cs="Arial"/>
          <w:bCs/>
        </w:rPr>
        <w:t>«Присвоение адреса объекту адресации, изменение и аннулирование такого адреса»</w:t>
      </w:r>
      <w:r w:rsidR="00381603">
        <w:rPr>
          <w:rFonts w:ascii="Arial" w:hAnsi="Arial" w:cs="Arial"/>
          <w:bCs/>
        </w:rPr>
        <w:t xml:space="preserve">, </w:t>
      </w:r>
      <w:r w:rsidRPr="00131035">
        <w:rPr>
          <w:rFonts w:ascii="Arial" w:hAnsi="Arial" w:cs="Arial"/>
          <w:bCs/>
        </w:rPr>
        <w:t>согласно приложению к настоящему постановлению.</w:t>
      </w:r>
    </w:p>
    <w:p w:rsidR="003012E8" w:rsidRPr="00131035" w:rsidRDefault="003012E8" w:rsidP="003012E8">
      <w:pPr>
        <w:ind w:left="-75" w:right="-108"/>
        <w:jc w:val="both"/>
        <w:rPr>
          <w:rFonts w:ascii="Arial" w:eastAsia="Calibri" w:hAnsi="Arial" w:cs="Arial"/>
        </w:rPr>
      </w:pPr>
      <w:r w:rsidRPr="00131035">
        <w:rPr>
          <w:rFonts w:ascii="Arial" w:eastAsia="Calibri" w:hAnsi="Arial" w:cs="Arial"/>
        </w:rPr>
        <w:t>2. Контроль за исполнением настоящего Постановления оставляю за собой.</w:t>
      </w:r>
    </w:p>
    <w:p w:rsidR="003012E8" w:rsidRPr="00131035" w:rsidRDefault="003012E8" w:rsidP="003012E8">
      <w:pPr>
        <w:ind w:left="-75" w:right="-108"/>
        <w:jc w:val="both"/>
        <w:rPr>
          <w:rFonts w:ascii="Arial" w:eastAsia="Calibri" w:hAnsi="Arial" w:cs="Arial"/>
        </w:rPr>
      </w:pPr>
      <w:r w:rsidRPr="00131035">
        <w:rPr>
          <w:rFonts w:ascii="Arial" w:eastAsia="Calibri" w:hAnsi="Arial" w:cs="Arial"/>
        </w:rPr>
        <w:t>3. Постановление подлежит опубликованию в газете «Емельяновские веси» и обнародованию на официальном сайте администрации Тальского сельсовета Емельяновского района Красноярского края в сети «Интернет».</w:t>
      </w:r>
    </w:p>
    <w:p w:rsidR="003012E8" w:rsidRPr="00131035" w:rsidRDefault="003012E8" w:rsidP="003012E8">
      <w:pPr>
        <w:ind w:left="-75" w:right="-108"/>
        <w:jc w:val="both"/>
        <w:rPr>
          <w:rFonts w:ascii="Arial" w:hAnsi="Arial" w:cs="Arial"/>
          <w:bCs/>
          <w:color w:val="000000"/>
          <w:spacing w:val="-4"/>
        </w:rPr>
      </w:pPr>
      <w:r w:rsidRPr="00131035">
        <w:rPr>
          <w:rFonts w:ascii="Arial" w:eastAsia="Calibri" w:hAnsi="Arial" w:cs="Arial"/>
        </w:rPr>
        <w:t>4. Настоящее постановление вступает в силу в день, следующий за днем его официального опубликования в газете «Емельяновские веси».</w:t>
      </w:r>
    </w:p>
    <w:p w:rsidR="003012E8" w:rsidRPr="00131035" w:rsidRDefault="003012E8" w:rsidP="003012E8">
      <w:pPr>
        <w:jc w:val="both"/>
        <w:rPr>
          <w:rFonts w:ascii="Arial" w:hAnsi="Arial" w:cs="Arial"/>
        </w:rPr>
      </w:pPr>
    </w:p>
    <w:p w:rsidR="003012E8" w:rsidRPr="00131035" w:rsidRDefault="003012E8" w:rsidP="003012E8">
      <w:pPr>
        <w:jc w:val="both"/>
        <w:rPr>
          <w:rFonts w:ascii="Arial" w:hAnsi="Arial" w:cs="Arial"/>
        </w:rPr>
      </w:pPr>
    </w:p>
    <w:p w:rsidR="008E3A16" w:rsidRDefault="008E3A16" w:rsidP="008E3A16">
      <w:pPr>
        <w:autoSpaceDE w:val="0"/>
        <w:autoSpaceDN w:val="0"/>
        <w:adjustRightInd w:val="0"/>
        <w:ind w:firstLine="709"/>
        <w:jc w:val="both"/>
        <w:outlineLvl w:val="2"/>
        <w:rPr>
          <w:rFonts w:ascii="Arial" w:hAnsi="Arial" w:cs="Arial"/>
        </w:rPr>
      </w:pPr>
    </w:p>
    <w:p w:rsidR="008E3A16" w:rsidRDefault="008E3A16" w:rsidP="008E3A16">
      <w:pPr>
        <w:ind w:right="-1"/>
        <w:jc w:val="both"/>
        <w:rPr>
          <w:b/>
          <w:i/>
          <w:sz w:val="28"/>
          <w:szCs w:val="28"/>
        </w:rPr>
      </w:pPr>
      <w:r>
        <w:rPr>
          <w:rFonts w:ascii="Arial" w:hAnsi="Arial" w:cs="Arial"/>
        </w:rPr>
        <w:t>И.о. Главы сельсовета                                                                                 Л.Н.Рослик</w:t>
      </w: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bookmarkStart w:id="0" w:name="_GoBack"/>
      <w:bookmarkEnd w:id="0"/>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012E8" w:rsidRDefault="003012E8" w:rsidP="003012E8">
      <w:pPr>
        <w:jc w:val="right"/>
        <w:rPr>
          <w:rFonts w:ascii="Arial" w:hAnsi="Arial" w:cs="Arial"/>
          <w:bCs/>
        </w:rPr>
      </w:pPr>
    </w:p>
    <w:p w:rsidR="00381603" w:rsidRDefault="00381603" w:rsidP="003012E8">
      <w:pPr>
        <w:jc w:val="right"/>
        <w:rPr>
          <w:rFonts w:ascii="Arial" w:hAnsi="Arial" w:cs="Arial"/>
          <w:bCs/>
        </w:rPr>
      </w:pPr>
    </w:p>
    <w:p w:rsidR="00381603" w:rsidRDefault="00381603" w:rsidP="003012E8">
      <w:pPr>
        <w:jc w:val="right"/>
        <w:rPr>
          <w:rFonts w:ascii="Arial" w:hAnsi="Arial" w:cs="Arial"/>
          <w:bCs/>
        </w:rPr>
      </w:pPr>
    </w:p>
    <w:p w:rsidR="00381603" w:rsidRDefault="00381603" w:rsidP="003012E8">
      <w:pPr>
        <w:jc w:val="right"/>
        <w:rPr>
          <w:rFonts w:ascii="Arial" w:hAnsi="Arial" w:cs="Arial"/>
          <w:bCs/>
        </w:rPr>
      </w:pPr>
    </w:p>
    <w:p w:rsidR="00381603" w:rsidRDefault="00381603" w:rsidP="003012E8">
      <w:pPr>
        <w:jc w:val="right"/>
        <w:rPr>
          <w:rFonts w:ascii="Arial" w:hAnsi="Arial" w:cs="Arial"/>
          <w:bCs/>
        </w:rPr>
      </w:pPr>
    </w:p>
    <w:p w:rsidR="00AB6753" w:rsidRDefault="00AB6753" w:rsidP="003012E8">
      <w:pPr>
        <w:jc w:val="right"/>
        <w:rPr>
          <w:rFonts w:ascii="Arial" w:hAnsi="Arial" w:cs="Arial"/>
          <w:bCs/>
        </w:rPr>
      </w:pPr>
    </w:p>
    <w:p w:rsidR="008E3A16" w:rsidRDefault="008E3A16" w:rsidP="003012E8">
      <w:pPr>
        <w:jc w:val="right"/>
        <w:rPr>
          <w:rFonts w:ascii="Arial" w:hAnsi="Arial" w:cs="Arial"/>
          <w:bCs/>
        </w:rPr>
      </w:pPr>
    </w:p>
    <w:p w:rsidR="003012E8" w:rsidRPr="003012E8" w:rsidRDefault="003012E8" w:rsidP="003012E8">
      <w:pPr>
        <w:jc w:val="right"/>
        <w:rPr>
          <w:rFonts w:ascii="Arial" w:hAnsi="Arial" w:cs="Arial"/>
          <w:bCs/>
        </w:rPr>
      </w:pPr>
      <w:r w:rsidRPr="003012E8">
        <w:rPr>
          <w:rFonts w:ascii="Arial" w:hAnsi="Arial" w:cs="Arial"/>
          <w:bCs/>
        </w:rPr>
        <w:lastRenderedPageBreak/>
        <w:t>Приложение</w:t>
      </w:r>
    </w:p>
    <w:p w:rsidR="003012E8" w:rsidRPr="003012E8" w:rsidRDefault="003012E8" w:rsidP="003012E8">
      <w:pPr>
        <w:jc w:val="right"/>
        <w:rPr>
          <w:rFonts w:ascii="Arial" w:hAnsi="Arial" w:cs="Arial"/>
          <w:bCs/>
        </w:rPr>
      </w:pPr>
      <w:r w:rsidRPr="003012E8">
        <w:rPr>
          <w:rFonts w:ascii="Arial" w:hAnsi="Arial" w:cs="Arial"/>
          <w:bCs/>
        </w:rPr>
        <w:t xml:space="preserve">                                                                                   к Постановлению администрации </w:t>
      </w:r>
    </w:p>
    <w:p w:rsidR="003012E8" w:rsidRPr="003012E8" w:rsidRDefault="003012E8" w:rsidP="003012E8">
      <w:pPr>
        <w:jc w:val="right"/>
        <w:rPr>
          <w:rFonts w:ascii="Arial" w:hAnsi="Arial" w:cs="Arial"/>
          <w:bCs/>
        </w:rPr>
      </w:pPr>
      <w:r w:rsidRPr="003012E8">
        <w:rPr>
          <w:rFonts w:ascii="Arial" w:hAnsi="Arial" w:cs="Arial"/>
          <w:bCs/>
        </w:rPr>
        <w:t xml:space="preserve">                                                                           Тальского сельсовета</w:t>
      </w:r>
    </w:p>
    <w:p w:rsidR="003012E8" w:rsidRPr="003012E8" w:rsidRDefault="003012E8" w:rsidP="003012E8">
      <w:pPr>
        <w:jc w:val="right"/>
        <w:rPr>
          <w:rFonts w:ascii="Arial" w:hAnsi="Arial" w:cs="Arial"/>
          <w:bCs/>
        </w:rPr>
      </w:pPr>
      <w:r w:rsidRPr="003012E8">
        <w:rPr>
          <w:rFonts w:ascii="Arial" w:hAnsi="Arial" w:cs="Arial"/>
          <w:bCs/>
        </w:rPr>
        <w:t xml:space="preserve">                          Емельяновского района</w:t>
      </w:r>
    </w:p>
    <w:p w:rsidR="003012E8" w:rsidRPr="003012E8" w:rsidRDefault="00AB6753" w:rsidP="003012E8">
      <w:pPr>
        <w:jc w:val="right"/>
        <w:rPr>
          <w:rFonts w:ascii="Arial" w:hAnsi="Arial" w:cs="Arial"/>
          <w:bCs/>
        </w:rPr>
      </w:pPr>
      <w:r>
        <w:rPr>
          <w:rFonts w:ascii="Arial" w:hAnsi="Arial" w:cs="Arial"/>
          <w:bCs/>
        </w:rPr>
        <w:t>от «11» 11.2022 № 76-П</w:t>
      </w:r>
    </w:p>
    <w:p w:rsidR="003012E8" w:rsidRDefault="003012E8" w:rsidP="00DE0D6D">
      <w:pPr>
        <w:jc w:val="center"/>
        <w:rPr>
          <w:bCs/>
          <w:sz w:val="28"/>
          <w:szCs w:val="28"/>
        </w:rPr>
      </w:pPr>
    </w:p>
    <w:p w:rsidR="00DE0D6D" w:rsidRPr="003012E8" w:rsidRDefault="00DE0D6D" w:rsidP="00DE0D6D">
      <w:pPr>
        <w:jc w:val="center"/>
        <w:rPr>
          <w:bCs/>
          <w:sz w:val="28"/>
          <w:szCs w:val="28"/>
        </w:rPr>
      </w:pPr>
      <w:r w:rsidRPr="003012E8">
        <w:rPr>
          <w:bCs/>
          <w:sz w:val="28"/>
          <w:szCs w:val="28"/>
        </w:rPr>
        <w:t>АДМИНИСТРАТИВНЫЙ РЕГЛАМЕНТ</w:t>
      </w:r>
    </w:p>
    <w:p w:rsidR="00C518B9" w:rsidRPr="003012E8" w:rsidRDefault="00DE0D6D" w:rsidP="00C518B9">
      <w:pPr>
        <w:jc w:val="center"/>
        <w:rPr>
          <w:sz w:val="28"/>
          <w:szCs w:val="28"/>
        </w:rPr>
      </w:pPr>
      <w:r w:rsidRPr="003012E8">
        <w:rPr>
          <w:sz w:val="28"/>
          <w:szCs w:val="28"/>
        </w:rPr>
        <w:t>предоставления муниципальной услуги</w:t>
      </w:r>
    </w:p>
    <w:p w:rsidR="00632DD8" w:rsidRPr="003012E8" w:rsidRDefault="00DE0D6D" w:rsidP="00C518B9">
      <w:pPr>
        <w:jc w:val="center"/>
        <w:rPr>
          <w:bCs/>
          <w:sz w:val="28"/>
          <w:szCs w:val="28"/>
        </w:rPr>
      </w:pPr>
      <w:r w:rsidRPr="003012E8">
        <w:rPr>
          <w:bCs/>
          <w:sz w:val="28"/>
          <w:szCs w:val="28"/>
        </w:rPr>
        <w:t>«</w:t>
      </w:r>
      <w:r w:rsidR="00632DD8" w:rsidRPr="003012E8">
        <w:rPr>
          <w:bCs/>
          <w:sz w:val="28"/>
          <w:szCs w:val="28"/>
        </w:rPr>
        <w:t>Присвоение адреса объекту адресации, изменение</w:t>
      </w:r>
    </w:p>
    <w:p w:rsidR="00DE0D6D" w:rsidRPr="003012E8" w:rsidRDefault="00632DD8" w:rsidP="00C518B9">
      <w:pPr>
        <w:jc w:val="center"/>
        <w:rPr>
          <w:sz w:val="28"/>
          <w:szCs w:val="28"/>
        </w:rPr>
      </w:pPr>
      <w:r w:rsidRPr="003012E8">
        <w:rPr>
          <w:bCs/>
          <w:sz w:val="28"/>
          <w:szCs w:val="28"/>
        </w:rPr>
        <w:t xml:space="preserve"> и аннулирование такого адреса</w:t>
      </w:r>
      <w:r w:rsidR="00DE0D6D" w:rsidRPr="003012E8">
        <w:rPr>
          <w:bCs/>
          <w:sz w:val="28"/>
          <w:szCs w:val="28"/>
        </w:rPr>
        <w:t>»</w:t>
      </w:r>
    </w:p>
    <w:p w:rsidR="00DE0D6D" w:rsidRPr="00CC35A2" w:rsidRDefault="00DE0D6D" w:rsidP="00DE0D6D">
      <w:pPr>
        <w:jc w:val="both"/>
        <w:rPr>
          <w:sz w:val="28"/>
          <w:szCs w:val="28"/>
        </w:rPr>
      </w:pPr>
    </w:p>
    <w:p w:rsidR="00DE0D6D" w:rsidRPr="003012E8" w:rsidRDefault="00DE0D6D" w:rsidP="00DE0D6D">
      <w:pPr>
        <w:jc w:val="center"/>
        <w:rPr>
          <w:rFonts w:ascii="Arial" w:hAnsi="Arial" w:cs="Arial"/>
          <w:b/>
        </w:rPr>
      </w:pPr>
      <w:r w:rsidRPr="003012E8">
        <w:rPr>
          <w:rFonts w:ascii="Arial" w:hAnsi="Arial" w:cs="Arial"/>
          <w:b/>
        </w:rPr>
        <w:t>1. Общие положения</w:t>
      </w:r>
    </w:p>
    <w:p w:rsidR="00DE0D6D" w:rsidRPr="003012E8" w:rsidRDefault="00DE0D6D" w:rsidP="00DE0D6D">
      <w:pPr>
        <w:jc w:val="both"/>
        <w:rPr>
          <w:rFonts w:ascii="Arial" w:hAnsi="Arial" w:cs="Arial"/>
        </w:rPr>
      </w:pPr>
    </w:p>
    <w:p w:rsidR="00DE0D6D" w:rsidRPr="003012E8" w:rsidRDefault="00DE0D6D" w:rsidP="00DE0D6D">
      <w:pPr>
        <w:jc w:val="center"/>
        <w:rPr>
          <w:rFonts w:ascii="Arial" w:hAnsi="Arial" w:cs="Arial"/>
          <w:b/>
          <w:lang w:eastAsia="ar-SA"/>
        </w:rPr>
      </w:pPr>
      <w:r w:rsidRPr="003012E8">
        <w:rPr>
          <w:rFonts w:ascii="Arial" w:hAnsi="Arial" w:cs="Arial"/>
          <w:b/>
        </w:rPr>
        <w:t xml:space="preserve">1.1. </w:t>
      </w:r>
      <w:r w:rsidRPr="003012E8">
        <w:rPr>
          <w:rFonts w:ascii="Arial" w:hAnsi="Arial" w:cs="Arial"/>
          <w:b/>
          <w:lang w:eastAsia="ar-SA"/>
        </w:rPr>
        <w:t>Предмет регулирования Административного регламента</w:t>
      </w:r>
    </w:p>
    <w:p w:rsidR="00DE0D6D" w:rsidRPr="003012E8" w:rsidRDefault="00DE0D6D" w:rsidP="00DE0D6D">
      <w:pPr>
        <w:jc w:val="both"/>
        <w:rPr>
          <w:rFonts w:ascii="Arial" w:hAnsi="Arial" w:cs="Arial"/>
          <w:lang w:eastAsia="ar-SA"/>
        </w:rPr>
      </w:pPr>
    </w:p>
    <w:p w:rsidR="00DE0D6D" w:rsidRPr="003012E8" w:rsidRDefault="003012E8" w:rsidP="00632DD8">
      <w:pPr>
        <w:ind w:firstLine="709"/>
        <w:contextualSpacing/>
        <w:jc w:val="both"/>
        <w:rPr>
          <w:rFonts w:ascii="Arial" w:eastAsia="Calibri" w:hAnsi="Arial" w:cs="Arial"/>
          <w:lang w:eastAsia="en-US"/>
        </w:rPr>
      </w:pPr>
      <w:r w:rsidRPr="003012E8">
        <w:rPr>
          <w:rFonts w:ascii="Arial" w:eastAsia="Calibri" w:hAnsi="Arial" w:cs="Arial"/>
          <w:lang w:eastAsia="en-US"/>
        </w:rPr>
        <w:t>1.1.1.</w:t>
      </w:r>
      <w:r w:rsidR="00DE0D6D" w:rsidRPr="003012E8">
        <w:rPr>
          <w:rFonts w:ascii="Arial" w:eastAsia="Calibri" w:hAnsi="Arial" w:cs="Arial"/>
          <w:lang w:eastAsia="en-US"/>
        </w:rPr>
        <w:t xml:space="preserve">Административный регламент предоставления муниципальной услуги </w:t>
      </w:r>
      <w:r w:rsidR="00DE0D6D" w:rsidRPr="003012E8">
        <w:rPr>
          <w:rFonts w:ascii="Arial" w:hAnsi="Arial" w:cs="Arial"/>
          <w:bCs/>
        </w:rPr>
        <w:t>«</w:t>
      </w:r>
      <w:r w:rsidR="00632DD8" w:rsidRPr="003012E8">
        <w:rPr>
          <w:rFonts w:ascii="Arial" w:hAnsi="Arial" w:cs="Arial"/>
          <w:bCs/>
        </w:rPr>
        <w:t>Присвоение адреса объекту адресации, изменение и аннулирование такого адреса</w:t>
      </w:r>
      <w:r w:rsidR="00DE0D6D" w:rsidRPr="003012E8">
        <w:rPr>
          <w:rFonts w:ascii="Arial" w:hAnsi="Arial" w:cs="Arial"/>
          <w:bCs/>
        </w:rPr>
        <w:t xml:space="preserve">» </w:t>
      </w:r>
      <w:r w:rsidR="00DE0D6D" w:rsidRPr="003012E8">
        <w:rPr>
          <w:rFonts w:ascii="Arial" w:eastAsia="Calibri" w:hAnsi="Arial" w:cs="Arial"/>
          <w:lang w:eastAsia="en-US"/>
        </w:rPr>
        <w:t xml:space="preserve">(далее – регламент) </w:t>
      </w:r>
      <w:r w:rsidR="00DE0D6D" w:rsidRPr="003012E8">
        <w:rPr>
          <w:rFonts w:ascii="Arial" w:eastAsia="DejaVu Sans" w:hAnsi="Arial" w:cs="Arial"/>
          <w:kern w:val="3"/>
          <w:lang w:eastAsia="zh-CN" w:bidi="hi-IN"/>
        </w:rPr>
        <w:t xml:space="preserve">определяет состав, последовательность, процедуры, сроки и особенности выполнения </w:t>
      </w:r>
      <w:r w:rsidR="00DE0D6D" w:rsidRPr="003012E8">
        <w:rPr>
          <w:rFonts w:ascii="Arial" w:eastAsia="Calibri" w:hAnsi="Arial" w:cs="Arial"/>
          <w:lang w:eastAsia="en-US"/>
        </w:rPr>
        <w:t xml:space="preserve">административных процедур (действий) по предоставлению муниципальной услуги </w:t>
      </w:r>
      <w:r w:rsidR="00DE0D6D" w:rsidRPr="003012E8">
        <w:rPr>
          <w:rFonts w:ascii="Arial" w:hAnsi="Arial" w:cs="Arial"/>
          <w:bCs/>
        </w:rPr>
        <w:t>«</w:t>
      </w:r>
      <w:r w:rsidR="00632DD8" w:rsidRPr="003012E8">
        <w:rPr>
          <w:rFonts w:ascii="Arial" w:hAnsi="Arial" w:cs="Arial"/>
          <w:bCs/>
        </w:rPr>
        <w:t>Присвоение адреса объекту адресации, изменение и аннулирование такого адреса</w:t>
      </w:r>
      <w:r w:rsidR="00DE0D6D" w:rsidRPr="003012E8">
        <w:rPr>
          <w:rFonts w:ascii="Arial" w:hAnsi="Arial" w:cs="Arial"/>
          <w:bCs/>
        </w:rPr>
        <w:t xml:space="preserve">» </w:t>
      </w:r>
      <w:r w:rsidR="00DE0D6D" w:rsidRPr="003012E8">
        <w:rPr>
          <w:rFonts w:ascii="Arial" w:eastAsia="Calibri" w:hAnsi="Arial" w:cs="Arial"/>
          <w:lang w:eastAsia="en-US"/>
        </w:rPr>
        <w:t xml:space="preserve">(далее – муниципальная услуга), требования к порядку их выполнения, формы контроля за исполнением регламента, </w:t>
      </w:r>
      <w:r w:rsidR="00632DD8" w:rsidRPr="003012E8">
        <w:rPr>
          <w:rFonts w:ascii="Arial" w:eastAsia="Calibri" w:hAnsi="Arial" w:cs="Arial"/>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00632DD8" w:rsidRPr="003012E8">
          <w:rPr>
            <w:rStyle w:val="ae"/>
            <w:rFonts w:ascii="Arial" w:eastAsia="Calibri" w:hAnsi="Arial" w:cs="Arial"/>
            <w:color w:val="auto"/>
            <w:u w:val="none"/>
            <w:vertAlign w:val="superscript"/>
            <w:lang w:eastAsia="en-US"/>
          </w:rPr>
          <w:t> 1</w:t>
        </w:r>
      </w:hyperlink>
      <w:hyperlink r:id="rId9" w:history="1">
        <w:r w:rsidR="00632DD8" w:rsidRPr="003012E8">
          <w:rPr>
            <w:rStyle w:val="ae"/>
            <w:rFonts w:ascii="Arial" w:eastAsia="Calibri" w:hAnsi="Arial" w:cs="Arial"/>
            <w:color w:val="auto"/>
            <w:u w:val="none"/>
            <w:lang w:eastAsia="en-US"/>
          </w:rPr>
          <w:t xml:space="preserve"> </w:t>
        </w:r>
      </w:hyperlink>
      <w:r w:rsidR="00632DD8" w:rsidRPr="003012E8">
        <w:rPr>
          <w:rFonts w:ascii="Arial" w:eastAsia="Calibri" w:hAnsi="Arial" w:cs="Arial"/>
          <w:lang w:eastAsia="en-US"/>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DE0D6D" w:rsidRPr="003012E8">
        <w:rPr>
          <w:rFonts w:ascii="Arial" w:eastAsia="Calibri" w:hAnsi="Arial" w:cs="Arial"/>
          <w:lang w:eastAsia="en-US"/>
        </w:rPr>
        <w:t>.</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1.2. Круг заявителей</w:t>
      </w:r>
    </w:p>
    <w:p w:rsidR="00DE0D6D" w:rsidRPr="003012E8" w:rsidRDefault="00DE0D6D" w:rsidP="00DE0D6D">
      <w:pPr>
        <w:jc w:val="both"/>
        <w:rPr>
          <w:rFonts w:ascii="Arial" w:hAnsi="Arial" w:cs="Arial"/>
        </w:rPr>
      </w:pPr>
    </w:p>
    <w:p w:rsidR="002C7604" w:rsidRPr="003012E8" w:rsidRDefault="003012E8" w:rsidP="003012E8">
      <w:pPr>
        <w:autoSpaceDE w:val="0"/>
        <w:autoSpaceDN w:val="0"/>
        <w:adjustRightInd w:val="0"/>
        <w:ind w:firstLine="720"/>
        <w:jc w:val="both"/>
        <w:rPr>
          <w:rFonts w:ascii="Arial" w:hAnsi="Arial" w:cs="Arial"/>
        </w:rPr>
      </w:pPr>
      <w:r w:rsidRPr="003012E8">
        <w:rPr>
          <w:rFonts w:ascii="Arial" w:hAnsi="Arial" w:cs="Arial"/>
        </w:rPr>
        <w:t xml:space="preserve">1.2.1. </w:t>
      </w:r>
      <w:r w:rsidR="00DE0D6D" w:rsidRPr="003012E8">
        <w:rPr>
          <w:rFonts w:ascii="Arial" w:hAnsi="Arial" w:cs="Arial"/>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sidRPr="003012E8">
        <w:rPr>
          <w:rFonts w:ascii="Arial" w:hAnsi="Arial" w:cs="Arial"/>
        </w:rPr>
        <w:t xml:space="preserve"> </w:t>
      </w:r>
      <w:r w:rsidR="00DE0D6D" w:rsidRPr="003012E8">
        <w:rPr>
          <w:rFonts w:ascii="Arial" w:hAnsi="Arial" w:cs="Arial"/>
        </w:rPr>
        <w:t>право хозяйственно</w:t>
      </w:r>
      <w:r w:rsidR="00C518B9" w:rsidRPr="003012E8">
        <w:rPr>
          <w:rFonts w:ascii="Arial" w:hAnsi="Arial" w:cs="Arial"/>
        </w:rPr>
        <w:t xml:space="preserve">го ведения, право оперативного управления, </w:t>
      </w:r>
      <w:r w:rsidR="00DE0D6D" w:rsidRPr="003012E8">
        <w:rPr>
          <w:rFonts w:ascii="Arial" w:hAnsi="Arial" w:cs="Arial"/>
        </w:rPr>
        <w:t>право п</w:t>
      </w:r>
      <w:r w:rsidR="00C518B9" w:rsidRPr="003012E8">
        <w:rPr>
          <w:rFonts w:ascii="Arial" w:hAnsi="Arial" w:cs="Arial"/>
        </w:rPr>
        <w:t xml:space="preserve">ожизненно наследуемого владения, </w:t>
      </w:r>
      <w:r w:rsidR="00DE0D6D" w:rsidRPr="003012E8">
        <w:rPr>
          <w:rFonts w:ascii="Arial" w:hAnsi="Arial" w:cs="Arial"/>
        </w:rPr>
        <w:t>право постоянного (бессрочного</w:t>
      </w:r>
      <w:r w:rsidR="002C7604" w:rsidRPr="003012E8">
        <w:rPr>
          <w:rFonts w:ascii="Arial" w:hAnsi="Arial" w:cs="Arial"/>
        </w:rPr>
        <w:t>) пользования (далее – заявитель, заявители</w:t>
      </w:r>
      <w:r w:rsidR="00DE0D6D" w:rsidRPr="003012E8">
        <w:rPr>
          <w:rFonts w:ascii="Arial" w:hAnsi="Arial" w:cs="Arial"/>
        </w:rPr>
        <w:t>).</w:t>
      </w:r>
    </w:p>
    <w:p w:rsidR="002C7604" w:rsidRPr="003012E8" w:rsidRDefault="003012E8" w:rsidP="002C7604">
      <w:pPr>
        <w:autoSpaceDE w:val="0"/>
        <w:autoSpaceDN w:val="0"/>
        <w:adjustRightInd w:val="0"/>
        <w:ind w:firstLine="720"/>
        <w:jc w:val="both"/>
        <w:rPr>
          <w:rFonts w:ascii="Arial" w:hAnsi="Arial" w:cs="Arial"/>
        </w:rPr>
      </w:pPr>
      <w:r w:rsidRPr="003012E8">
        <w:rPr>
          <w:rFonts w:ascii="Arial" w:hAnsi="Arial" w:cs="Arial"/>
        </w:rPr>
        <w:t xml:space="preserve">1.2.2. </w:t>
      </w:r>
      <w:r w:rsidR="002C7604" w:rsidRPr="003012E8">
        <w:rPr>
          <w:rFonts w:ascii="Arial" w:hAnsi="Arial" w:cs="Arial"/>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86EB1" w:rsidRPr="003012E8" w:rsidRDefault="003012E8" w:rsidP="00886EB1">
      <w:pPr>
        <w:autoSpaceDE w:val="0"/>
        <w:autoSpaceDN w:val="0"/>
        <w:adjustRightInd w:val="0"/>
        <w:ind w:firstLine="720"/>
        <w:jc w:val="both"/>
        <w:rPr>
          <w:rFonts w:ascii="Arial" w:hAnsi="Arial" w:cs="Arial"/>
        </w:rPr>
      </w:pPr>
      <w:r w:rsidRPr="003012E8">
        <w:rPr>
          <w:rFonts w:ascii="Arial" w:hAnsi="Arial" w:cs="Arial"/>
        </w:rPr>
        <w:t xml:space="preserve">1.2.3. </w:t>
      </w:r>
      <w:r w:rsidR="00886EB1" w:rsidRPr="003012E8">
        <w:rPr>
          <w:rFonts w:ascii="Arial" w:hAnsi="Arial" w:cs="Arial"/>
        </w:rPr>
        <w:t xml:space="preserve">С заявлением о предоставлении муниципальной услуги </w:t>
      </w:r>
      <w:r w:rsidR="005052E2" w:rsidRPr="003012E8">
        <w:rPr>
          <w:rFonts w:ascii="Arial" w:hAnsi="Arial" w:cs="Arial"/>
        </w:rPr>
        <w:t xml:space="preserve">также </w:t>
      </w:r>
      <w:r w:rsidR="00886EB1" w:rsidRPr="003012E8">
        <w:rPr>
          <w:rFonts w:ascii="Arial" w:hAnsi="Arial" w:cs="Arial"/>
        </w:rPr>
        <w:t>вправе обратиться лица, указанные в пункте 29 Правил присвоения, изменения и аннулирования адресов, утвержденных постановлением Правительства Российской Федерации от 19 ноября 2014</w:t>
      </w:r>
      <w:r w:rsidR="005052E2" w:rsidRPr="003012E8">
        <w:rPr>
          <w:rFonts w:ascii="Arial" w:hAnsi="Arial" w:cs="Arial"/>
        </w:rPr>
        <w:t xml:space="preserve"> года № 1221</w:t>
      </w:r>
      <w:r w:rsidR="009E600C" w:rsidRPr="003012E8">
        <w:rPr>
          <w:rFonts w:ascii="Arial" w:hAnsi="Arial" w:cs="Arial"/>
        </w:rPr>
        <w:t xml:space="preserve"> (далее – Правила)</w:t>
      </w:r>
      <w:r w:rsidR="005052E2" w:rsidRPr="003012E8">
        <w:rPr>
          <w:rFonts w:ascii="Arial" w:hAnsi="Arial" w:cs="Arial"/>
        </w:rPr>
        <w:t>.</w:t>
      </w:r>
    </w:p>
    <w:p w:rsidR="00DE0D6D" w:rsidRPr="003012E8" w:rsidRDefault="003012E8" w:rsidP="00DE0D6D">
      <w:pPr>
        <w:autoSpaceDE w:val="0"/>
        <w:autoSpaceDN w:val="0"/>
        <w:adjustRightInd w:val="0"/>
        <w:ind w:firstLine="720"/>
        <w:jc w:val="both"/>
        <w:rPr>
          <w:rFonts w:ascii="Arial" w:hAnsi="Arial" w:cs="Arial"/>
        </w:rPr>
      </w:pPr>
      <w:r w:rsidRPr="003012E8">
        <w:rPr>
          <w:rFonts w:ascii="Arial" w:hAnsi="Arial" w:cs="Arial"/>
        </w:rPr>
        <w:t xml:space="preserve">1.2.4. </w:t>
      </w:r>
      <w:r w:rsidR="00DE0D6D" w:rsidRPr="003012E8">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00DE0D6D" w:rsidRPr="003012E8">
        <w:rPr>
          <w:rFonts w:ascii="Arial" w:hAnsi="Arial" w:cs="Arial"/>
        </w:rPr>
        <w:lastRenderedPageBreak/>
        <w:t>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3012E8" w:rsidRDefault="00DE0D6D" w:rsidP="00DE0D6D">
      <w:pPr>
        <w:autoSpaceDE w:val="0"/>
        <w:autoSpaceDN w:val="0"/>
        <w:adjustRightInd w:val="0"/>
        <w:jc w:val="both"/>
        <w:rPr>
          <w:rFonts w:ascii="Arial" w:hAnsi="Arial" w:cs="Arial"/>
        </w:rPr>
      </w:pPr>
    </w:p>
    <w:p w:rsidR="00605E02" w:rsidRPr="003012E8" w:rsidRDefault="00DE0D6D" w:rsidP="00605E02">
      <w:pPr>
        <w:autoSpaceDE w:val="0"/>
        <w:autoSpaceDN w:val="0"/>
        <w:adjustRightInd w:val="0"/>
        <w:jc w:val="center"/>
        <w:rPr>
          <w:rFonts w:ascii="Arial" w:hAnsi="Arial" w:cs="Arial"/>
          <w:b/>
        </w:rPr>
      </w:pPr>
      <w:r w:rsidRPr="003012E8">
        <w:rPr>
          <w:rFonts w:ascii="Arial" w:hAnsi="Arial" w:cs="Arial"/>
          <w:b/>
        </w:rPr>
        <w:t xml:space="preserve">1.3. </w:t>
      </w:r>
      <w:r w:rsidR="00605E02" w:rsidRPr="003012E8">
        <w:rPr>
          <w:rFonts w:ascii="Arial" w:hAnsi="Arial" w:cs="Arial"/>
          <w:b/>
        </w:rPr>
        <w:t>Требования к порядку информирования о предоставлении муниципальной услуги</w:t>
      </w:r>
    </w:p>
    <w:p w:rsidR="00DE0D6D" w:rsidRPr="003012E8" w:rsidRDefault="00DE0D6D" w:rsidP="00605E02">
      <w:pPr>
        <w:autoSpaceDE w:val="0"/>
        <w:autoSpaceDN w:val="0"/>
        <w:adjustRightInd w:val="0"/>
        <w:jc w:val="center"/>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1.3.1. Предоставление муниципальной услуги осуществляется администрацией </w:t>
      </w:r>
      <w:r w:rsidR="00A33ED8" w:rsidRPr="003012E8">
        <w:rPr>
          <w:rFonts w:ascii="Arial" w:hAnsi="Arial" w:cs="Arial"/>
        </w:rPr>
        <w:t>Тальского сельсовета Емельяновского района</w:t>
      </w:r>
      <w:r w:rsidRPr="003012E8">
        <w:rPr>
          <w:rFonts w:ascii="Arial" w:hAnsi="Arial" w:cs="Arial"/>
        </w:rPr>
        <w:t xml:space="preserve"> (далее – администрация).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1.3.2. Информирование о предоставлении муниципальной услуги осуществляется: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1.3.2.1. В администрации: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 устной форме при личном обращении;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по письменным обращениям;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 форме электронного документа посредством направления на адрес электронной почты</w:t>
      </w:r>
      <w:r w:rsidR="00A33ED8" w:rsidRPr="003012E8">
        <w:rPr>
          <w:rFonts w:ascii="Arial" w:hAnsi="Arial" w:cs="Arial"/>
        </w:rPr>
        <w:t xml:space="preserve"> </w:t>
      </w:r>
      <w:r w:rsidR="00A33ED8" w:rsidRPr="003012E8">
        <w:rPr>
          <w:rFonts w:ascii="Arial" w:hAnsi="Arial" w:cs="Arial"/>
          <w:lang w:val="en-US"/>
        </w:rPr>
        <w:t>TaloeSovet</w:t>
      </w:r>
      <w:r w:rsidR="00A33ED8" w:rsidRPr="003012E8">
        <w:rPr>
          <w:rFonts w:ascii="Arial" w:hAnsi="Arial" w:cs="Arial"/>
        </w:rPr>
        <w:t>@</w:t>
      </w:r>
      <w:r w:rsidR="00A33ED8" w:rsidRPr="003012E8">
        <w:rPr>
          <w:rFonts w:ascii="Arial" w:hAnsi="Arial" w:cs="Arial"/>
          <w:lang w:val="en-US"/>
        </w:rPr>
        <w:t>yandex</w:t>
      </w:r>
      <w:r w:rsidR="00A33ED8" w:rsidRPr="003012E8">
        <w:rPr>
          <w:rFonts w:ascii="Arial" w:hAnsi="Arial" w:cs="Arial"/>
        </w:rPr>
        <w:t>.</w:t>
      </w:r>
      <w:r w:rsidR="00A33ED8" w:rsidRPr="003012E8">
        <w:rPr>
          <w:rFonts w:ascii="Arial" w:hAnsi="Arial" w:cs="Arial"/>
          <w:lang w:val="en-US"/>
        </w:rPr>
        <w:t>ru</w:t>
      </w:r>
      <w:r w:rsidRPr="003012E8">
        <w:rPr>
          <w:rFonts w:ascii="Arial" w:hAnsi="Arial" w:cs="Arial"/>
        </w:rPr>
        <w:t>;</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1.3.2.2. В государственно</w:t>
      </w:r>
      <w:r w:rsidR="00A33ED8" w:rsidRPr="003012E8">
        <w:rPr>
          <w:rFonts w:ascii="Arial" w:hAnsi="Arial" w:cs="Arial"/>
        </w:rPr>
        <w:t>м автономном учреждении Красноя</w:t>
      </w:r>
      <w:r w:rsidRPr="003012E8">
        <w:rPr>
          <w:rFonts w:ascii="Arial" w:hAnsi="Arial" w:cs="Arial"/>
        </w:rPr>
        <w:t>рского края «Многофункциональный центр предоставления государственны</w:t>
      </w:r>
      <w:r w:rsidR="00A33ED8" w:rsidRPr="003012E8">
        <w:rPr>
          <w:rFonts w:ascii="Arial" w:hAnsi="Arial" w:cs="Arial"/>
        </w:rPr>
        <w:t>х и муниципальных услуг Красноя</w:t>
      </w:r>
      <w:r w:rsidRPr="003012E8">
        <w:rPr>
          <w:rFonts w:ascii="Arial" w:hAnsi="Arial" w:cs="Arial"/>
        </w:rPr>
        <w:t>рского края» и его филиалах (далее –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 устной форме при личном обращении;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с использованием телефонной связи по телефону «горячей линии» МФЦ – 8-800-</w:t>
      </w:r>
      <w:r w:rsidR="00582B29" w:rsidRPr="003012E8">
        <w:rPr>
          <w:rFonts w:ascii="Arial" w:hAnsi="Arial" w:cs="Arial"/>
        </w:rPr>
        <w:t>3023</w:t>
      </w:r>
      <w:r w:rsidRPr="003012E8">
        <w:rPr>
          <w:rFonts w:ascii="Arial" w:hAnsi="Arial" w:cs="Arial"/>
        </w:rPr>
        <w:t>-</w:t>
      </w:r>
      <w:r w:rsidR="00582B29" w:rsidRPr="003012E8">
        <w:rPr>
          <w:rFonts w:ascii="Arial" w:hAnsi="Arial" w:cs="Arial"/>
        </w:rPr>
        <w:t>444</w:t>
      </w:r>
      <w:r w:rsidRPr="003012E8">
        <w:rPr>
          <w:rFonts w:ascii="Arial" w:hAnsi="Arial" w:cs="Arial"/>
        </w:rPr>
        <w:t>;</w:t>
      </w:r>
    </w:p>
    <w:p w:rsidR="00DE0D6D" w:rsidRPr="003012E8" w:rsidRDefault="00DE0D6D" w:rsidP="00DE0D6D">
      <w:pPr>
        <w:ind w:firstLine="709"/>
        <w:jc w:val="both"/>
        <w:rPr>
          <w:rFonts w:ascii="Arial" w:hAnsi="Arial" w:cs="Arial"/>
        </w:rPr>
      </w:pPr>
      <w:r w:rsidRPr="003012E8">
        <w:rPr>
          <w:rFonts w:ascii="Arial" w:hAnsi="Arial" w:cs="Arial"/>
        </w:rPr>
        <w:t xml:space="preserve">посредством </w:t>
      </w:r>
      <w:r w:rsidR="00BE6269" w:rsidRPr="003012E8">
        <w:rPr>
          <w:rFonts w:ascii="Arial" w:hAnsi="Arial" w:cs="Arial"/>
        </w:rPr>
        <w:t>Е</w:t>
      </w:r>
      <w:r w:rsidRPr="003012E8">
        <w:rPr>
          <w:rFonts w:ascii="Arial" w:hAnsi="Arial" w:cs="Arial"/>
        </w:rPr>
        <w:t>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sidRPr="003012E8">
        <w:rPr>
          <w:rFonts w:ascii="Arial" w:hAnsi="Arial" w:cs="Arial"/>
          <w:color w:val="000000"/>
        </w:rPr>
        <w:t>)» (www.gosuslugi.ru) (далее – е</w:t>
      </w:r>
      <w:r w:rsidRPr="003012E8">
        <w:rPr>
          <w:rFonts w:ascii="Arial" w:hAnsi="Arial" w:cs="Arial"/>
          <w:color w:val="000000"/>
        </w:rPr>
        <w:t>диный портал».</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A33ED8" w:rsidRPr="003012E8">
        <w:rPr>
          <w:rFonts w:ascii="Arial" w:hAnsi="Arial" w:cs="Arial"/>
          <w:color w:val="000000"/>
        </w:rPr>
        <w:t>авторизацию заявителя,</w:t>
      </w:r>
      <w:r w:rsidRPr="003012E8">
        <w:rPr>
          <w:rFonts w:ascii="Arial" w:hAnsi="Arial" w:cs="Arial"/>
          <w:color w:val="000000"/>
        </w:rPr>
        <w:t xml:space="preserve"> или предоставление им персональных данных;</w:t>
      </w:r>
    </w:p>
    <w:p w:rsidR="00DE0D6D" w:rsidRPr="003012E8" w:rsidRDefault="00DE0D6D" w:rsidP="00DE0D6D">
      <w:pPr>
        <w:ind w:firstLine="709"/>
        <w:jc w:val="both"/>
        <w:rPr>
          <w:rFonts w:ascii="Arial" w:hAnsi="Arial" w:cs="Arial"/>
        </w:rPr>
      </w:pPr>
      <w:r w:rsidRPr="003012E8">
        <w:rPr>
          <w:rFonts w:ascii="Arial" w:hAnsi="Arial" w:cs="Arial"/>
        </w:rPr>
        <w:t>1.3.2.4. Посредством размещения информационных стендов в администрации и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1.3.3. Консультирование по вопросам предоставления муниципальной услуги осуществляется бесплатно.</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lastRenderedPageBreak/>
        <w:t>Рекомендуемое время для телефонного разговора – не более 10 (десяти) минут, личного устного информирования – не более 20 (двадцати) минут.</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1.3.4. На информационных стендах, размещенных в администрации и МФЦ, указываются следующие сведения: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режим работы, адреса администрации и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адрес официального сайта и адрес электронной почты администрации;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почтовые адреса, телефоны, Ф.И.О. должностных лиц администрации и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порядок информирования заявителей о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порядок и сроки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форма заявления о предоставлении муниципальной услуги и образец его заполнения;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исчерпывающий перечень документов, необходимых для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исчерпывающий перечень оснований для отказа в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Указанная информация также размещается на официальном сайте и на сайтах МФЦ.</w:t>
      </w:r>
    </w:p>
    <w:p w:rsidR="00DE0D6D" w:rsidRPr="003012E8" w:rsidRDefault="00A33ED8" w:rsidP="00DE0D6D">
      <w:pPr>
        <w:autoSpaceDE w:val="0"/>
        <w:autoSpaceDN w:val="0"/>
        <w:adjustRightInd w:val="0"/>
        <w:ind w:firstLine="709"/>
        <w:jc w:val="both"/>
        <w:rPr>
          <w:rFonts w:ascii="Arial" w:hAnsi="Arial" w:cs="Arial"/>
        </w:rPr>
      </w:pPr>
      <w:r w:rsidRPr="003012E8">
        <w:rPr>
          <w:rFonts w:ascii="Arial" w:hAnsi="Arial" w:cs="Arial"/>
        </w:rPr>
        <w:t>1.3.5</w:t>
      </w:r>
      <w:r w:rsidR="00DE0D6D" w:rsidRPr="003012E8">
        <w:rPr>
          <w:rFonts w:ascii="Arial" w:hAnsi="Arial" w:cs="Arial"/>
        </w:rPr>
        <w:t>. Информация о местонахождении и графике работы, справочных</w:t>
      </w:r>
      <w:r w:rsidR="00803B99" w:rsidRPr="003012E8">
        <w:rPr>
          <w:rFonts w:ascii="Arial" w:hAnsi="Arial" w:cs="Arial"/>
        </w:rPr>
        <w:t xml:space="preserve"> телефонах и официальных сайтах </w:t>
      </w:r>
      <w:r w:rsidR="00DE0D6D" w:rsidRPr="003012E8">
        <w:rPr>
          <w:rFonts w:ascii="Arial" w:hAnsi="Arial" w:cs="Arial"/>
        </w:rPr>
        <w:t>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www.e-mfc.ru.</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1.3.</w:t>
      </w:r>
      <w:r w:rsidR="00A33ED8" w:rsidRPr="003012E8">
        <w:rPr>
          <w:rFonts w:ascii="Arial" w:hAnsi="Arial" w:cs="Arial"/>
        </w:rPr>
        <w:t>6</w:t>
      </w:r>
      <w:r w:rsidRPr="003012E8">
        <w:rPr>
          <w:rFonts w:ascii="Arial" w:hAnsi="Arial" w:cs="Arial"/>
        </w:rPr>
        <w:t>. Организации, предоставляющие услуги, являющиеся необходимыми и обязательными, отсутствуют.</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2. Стандарт предоставления 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rPr>
      </w:pPr>
      <w:bookmarkStart w:id="1" w:name="Par146"/>
      <w:bookmarkEnd w:id="1"/>
      <w:r w:rsidRPr="003012E8">
        <w:rPr>
          <w:rFonts w:ascii="Arial" w:hAnsi="Arial" w:cs="Arial"/>
          <w:b/>
        </w:rPr>
        <w:t>2.1. Наименование муниципальной услуги</w:t>
      </w:r>
    </w:p>
    <w:p w:rsidR="00DE0D6D" w:rsidRPr="003012E8" w:rsidRDefault="00DE0D6D" w:rsidP="00DE0D6D">
      <w:pPr>
        <w:jc w:val="both"/>
        <w:rPr>
          <w:rFonts w:ascii="Arial" w:hAnsi="Arial" w:cs="Arial"/>
        </w:rPr>
      </w:pPr>
    </w:p>
    <w:p w:rsidR="00DE0D6D" w:rsidRPr="003012E8" w:rsidRDefault="00DE0D6D" w:rsidP="00DE0D6D">
      <w:pPr>
        <w:ind w:firstLine="709"/>
        <w:jc w:val="both"/>
        <w:rPr>
          <w:rFonts w:ascii="Arial" w:hAnsi="Arial" w:cs="Arial"/>
          <w:bCs/>
        </w:rPr>
      </w:pPr>
      <w:r w:rsidRPr="003012E8">
        <w:rPr>
          <w:rFonts w:ascii="Arial" w:hAnsi="Arial" w:cs="Arial"/>
        </w:rPr>
        <w:t xml:space="preserve">Наименование муниципальной услуги: </w:t>
      </w:r>
      <w:r w:rsidRPr="003012E8">
        <w:rPr>
          <w:rFonts w:ascii="Arial" w:hAnsi="Arial" w:cs="Arial"/>
          <w:bCs/>
        </w:rPr>
        <w:t>«</w:t>
      </w:r>
      <w:r w:rsidR="00237689" w:rsidRPr="003012E8">
        <w:rPr>
          <w:rFonts w:ascii="Arial" w:hAnsi="Arial" w:cs="Arial"/>
          <w:bCs/>
        </w:rPr>
        <w:t>Присвоение адреса объекту адресации, изменение и аннулирование такого адреса</w:t>
      </w:r>
      <w:r w:rsidRPr="003012E8">
        <w:rPr>
          <w:rFonts w:ascii="Arial" w:hAnsi="Arial" w:cs="Arial"/>
          <w:bCs/>
        </w:rPr>
        <w:t>».</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2.2. Наименование органа, предоставляющего муниципальную услугу</w:t>
      </w:r>
    </w:p>
    <w:p w:rsidR="00DE0D6D" w:rsidRPr="003012E8" w:rsidRDefault="00DE0D6D" w:rsidP="00DE0D6D">
      <w:pPr>
        <w:jc w:val="both"/>
        <w:rPr>
          <w:rFonts w:ascii="Arial" w:hAnsi="Arial" w:cs="Arial"/>
        </w:rPr>
      </w:pPr>
    </w:p>
    <w:p w:rsidR="00DE0D6D" w:rsidRPr="003012E8" w:rsidRDefault="00DE0D6D" w:rsidP="00DE0D6D">
      <w:pPr>
        <w:ind w:firstLine="709"/>
        <w:jc w:val="both"/>
        <w:rPr>
          <w:rFonts w:ascii="Arial" w:hAnsi="Arial" w:cs="Arial"/>
        </w:rPr>
      </w:pPr>
      <w:r w:rsidRPr="003012E8">
        <w:rPr>
          <w:rFonts w:ascii="Arial" w:hAnsi="Arial" w:cs="Arial"/>
        </w:rPr>
        <w:t xml:space="preserve">2.2.1. </w:t>
      </w:r>
      <w:r w:rsidR="00237689" w:rsidRPr="003012E8">
        <w:rPr>
          <w:rFonts w:ascii="Arial" w:hAnsi="Arial" w:cs="Arial"/>
        </w:rPr>
        <w:t xml:space="preserve">Полное наименование органа, предоставляющего муниципальную услугу </w:t>
      </w:r>
      <w:r w:rsidR="00A33ED8" w:rsidRPr="003012E8">
        <w:rPr>
          <w:rFonts w:ascii="Arial" w:hAnsi="Arial" w:cs="Arial"/>
        </w:rPr>
        <w:t>–</w:t>
      </w:r>
      <w:r w:rsidR="00237689" w:rsidRPr="003012E8">
        <w:rPr>
          <w:rFonts w:ascii="Arial" w:hAnsi="Arial" w:cs="Arial"/>
        </w:rPr>
        <w:t xml:space="preserve"> </w:t>
      </w:r>
      <w:r w:rsidR="00A33ED8" w:rsidRPr="003012E8">
        <w:rPr>
          <w:rFonts w:ascii="Arial" w:hAnsi="Arial" w:cs="Arial"/>
        </w:rPr>
        <w:t>администрация Тальского сельсовета Емельяновского района Красноярского края.</w:t>
      </w:r>
    </w:p>
    <w:p w:rsidR="003012E8" w:rsidRPr="003012E8" w:rsidRDefault="003012E8" w:rsidP="003012E8">
      <w:pPr>
        <w:ind w:firstLine="709"/>
        <w:jc w:val="both"/>
        <w:rPr>
          <w:rFonts w:ascii="Arial" w:hAnsi="Arial" w:cs="Arial"/>
        </w:rPr>
      </w:pPr>
      <w:r w:rsidRPr="003012E8">
        <w:rPr>
          <w:rFonts w:ascii="Arial" w:hAnsi="Arial" w:cs="Arial"/>
        </w:rPr>
        <w:t>Местонахождение администрации Красноярский край, Емельяновский район, с.Талое, ул.Центральная,10. телефон: 89232755837</w:t>
      </w:r>
    </w:p>
    <w:p w:rsidR="003012E8" w:rsidRPr="003012E8" w:rsidRDefault="003012E8" w:rsidP="003012E8">
      <w:pPr>
        <w:ind w:firstLine="709"/>
        <w:jc w:val="both"/>
        <w:rPr>
          <w:rFonts w:ascii="Arial" w:hAnsi="Arial" w:cs="Arial"/>
        </w:rPr>
      </w:pPr>
      <w:r w:rsidRPr="003012E8">
        <w:rPr>
          <w:rFonts w:ascii="Arial" w:hAnsi="Arial" w:cs="Arial"/>
        </w:rPr>
        <w:t>Официальный сайт в информационно-телекоммуникационной сети Интернет (далее сети Интернет) -  https://taloe.ru/</w:t>
      </w:r>
    </w:p>
    <w:p w:rsidR="003012E8" w:rsidRPr="003012E8" w:rsidRDefault="003012E8" w:rsidP="003012E8">
      <w:pPr>
        <w:ind w:firstLine="709"/>
        <w:jc w:val="both"/>
        <w:rPr>
          <w:rFonts w:ascii="Arial" w:hAnsi="Arial" w:cs="Arial"/>
        </w:rPr>
      </w:pPr>
      <w:r w:rsidRPr="003012E8">
        <w:rPr>
          <w:rFonts w:ascii="Arial" w:hAnsi="Arial" w:cs="Arial"/>
        </w:rPr>
        <w:t>Адрес электронной почты – taloesovet@yandex.ru</w:t>
      </w:r>
    </w:p>
    <w:p w:rsidR="003012E8" w:rsidRPr="003012E8" w:rsidRDefault="003012E8" w:rsidP="003012E8">
      <w:pPr>
        <w:ind w:firstLine="709"/>
        <w:jc w:val="both"/>
        <w:rPr>
          <w:rFonts w:ascii="Arial" w:hAnsi="Arial" w:cs="Arial"/>
        </w:rPr>
      </w:pPr>
      <w:r w:rsidRPr="003012E8">
        <w:rPr>
          <w:rFonts w:ascii="Arial" w:hAnsi="Arial" w:cs="Arial"/>
        </w:rPr>
        <w:t>Время работы администрации:</w:t>
      </w:r>
    </w:p>
    <w:p w:rsidR="003012E8" w:rsidRPr="003012E8" w:rsidRDefault="003012E8" w:rsidP="003012E8">
      <w:pPr>
        <w:ind w:firstLine="709"/>
        <w:jc w:val="both"/>
        <w:rPr>
          <w:rFonts w:ascii="Arial" w:hAnsi="Arial" w:cs="Arial"/>
        </w:rPr>
      </w:pPr>
      <w:r w:rsidRPr="003012E8">
        <w:rPr>
          <w:rFonts w:ascii="Arial" w:hAnsi="Arial" w:cs="Arial"/>
        </w:rPr>
        <w:lastRenderedPageBreak/>
        <w:t>Понедельник-пятница с 8 до 17 часов, перерыв с 12 до 14 часов;</w:t>
      </w:r>
    </w:p>
    <w:p w:rsidR="003012E8" w:rsidRPr="003012E8" w:rsidRDefault="003012E8" w:rsidP="003012E8">
      <w:pPr>
        <w:ind w:firstLine="709"/>
        <w:jc w:val="both"/>
        <w:rPr>
          <w:rFonts w:ascii="Arial" w:hAnsi="Arial" w:cs="Arial"/>
        </w:rPr>
      </w:pPr>
      <w:r w:rsidRPr="003012E8">
        <w:rPr>
          <w:rFonts w:ascii="Arial" w:hAnsi="Arial" w:cs="Arial"/>
        </w:rPr>
        <w:t>суббота, воскресенье - выходной день;</w:t>
      </w:r>
    </w:p>
    <w:p w:rsidR="003012E8" w:rsidRPr="003012E8" w:rsidRDefault="003012E8" w:rsidP="003012E8">
      <w:pPr>
        <w:ind w:firstLine="709"/>
        <w:jc w:val="both"/>
        <w:rPr>
          <w:rFonts w:ascii="Arial" w:hAnsi="Arial" w:cs="Arial"/>
        </w:rPr>
      </w:pPr>
      <w:r w:rsidRPr="003012E8">
        <w:rPr>
          <w:rFonts w:ascii="Arial" w:hAnsi="Arial" w:cs="Arial"/>
        </w:rPr>
        <w:t>Информацию по процедуре предоставления муниципальной услуги можно получить у специалиста администрации Тальского сельсовета.</w:t>
      </w:r>
    </w:p>
    <w:p w:rsidR="00DE0D6D" w:rsidRPr="003012E8" w:rsidRDefault="00DE0D6D" w:rsidP="00DE0D6D">
      <w:pPr>
        <w:ind w:firstLine="709"/>
        <w:jc w:val="both"/>
        <w:rPr>
          <w:rFonts w:ascii="Arial" w:hAnsi="Arial" w:cs="Arial"/>
        </w:rPr>
      </w:pPr>
      <w:r w:rsidRPr="003012E8">
        <w:rPr>
          <w:rFonts w:ascii="Arial" w:hAnsi="Arial" w:cs="Arial"/>
        </w:rPr>
        <w:t>2.2.2. В предоставлении муниципальной услуги участвуют МФЦ</w:t>
      </w:r>
      <w:r w:rsidRPr="003012E8">
        <w:rPr>
          <w:rFonts w:ascii="Arial" w:eastAsiaTheme="minorHAnsi" w:hAnsi="Arial" w:cs="Arial"/>
          <w:lang w:eastAsia="en-US"/>
        </w:rPr>
        <w:t xml:space="preserve"> </w:t>
      </w:r>
      <w:r w:rsidRPr="003012E8">
        <w:rPr>
          <w:rFonts w:ascii="Arial" w:hAnsi="Arial" w:cs="Arial"/>
        </w:rPr>
        <w:t>на основании заключенных между администрацией и государственным</w:t>
      </w:r>
      <w:r w:rsidR="00A33ED8" w:rsidRPr="003012E8">
        <w:rPr>
          <w:rFonts w:ascii="Arial" w:hAnsi="Arial" w:cs="Arial"/>
        </w:rPr>
        <w:t xml:space="preserve"> автономным учреждением Красноя</w:t>
      </w:r>
      <w:r w:rsidRPr="003012E8">
        <w:rPr>
          <w:rFonts w:ascii="Arial" w:hAnsi="Arial" w:cs="Arial"/>
        </w:rPr>
        <w:t>рского края «Многофункциональный центр предоставления государственны</w:t>
      </w:r>
      <w:r w:rsidR="00A33ED8" w:rsidRPr="003012E8">
        <w:rPr>
          <w:rFonts w:ascii="Arial" w:hAnsi="Arial" w:cs="Arial"/>
        </w:rPr>
        <w:t>х и муниципальных услуг Красноя</w:t>
      </w:r>
      <w:r w:rsidRPr="003012E8">
        <w:rPr>
          <w:rFonts w:ascii="Arial" w:hAnsi="Arial" w:cs="Arial"/>
        </w:rPr>
        <w:t>рского края» соглашения и дополнительных соглашений к нему.</w:t>
      </w:r>
    </w:p>
    <w:p w:rsidR="00DE0D6D" w:rsidRPr="003012E8" w:rsidRDefault="00DE0D6D" w:rsidP="00DE0D6D">
      <w:pPr>
        <w:ind w:firstLine="709"/>
        <w:jc w:val="both"/>
        <w:rPr>
          <w:rFonts w:ascii="Arial" w:hAnsi="Arial" w:cs="Arial"/>
        </w:rPr>
      </w:pPr>
      <w:r w:rsidRPr="003012E8">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w:t>
      </w:r>
      <w:r w:rsidR="00A33ED8" w:rsidRPr="003012E8">
        <w:rPr>
          <w:rFonts w:ascii="Arial" w:hAnsi="Arial" w:cs="Arial"/>
        </w:rPr>
        <w:t>Ц в пределах территории Красноя</w:t>
      </w:r>
      <w:r w:rsidRPr="003012E8">
        <w:rPr>
          <w:rFonts w:ascii="Arial" w:hAnsi="Arial" w:cs="Arial"/>
        </w:rPr>
        <w:t>рского края для предоставления ему муниципальной услуги по экстерриториальному принципу.</w:t>
      </w:r>
    </w:p>
    <w:p w:rsidR="00DE0D6D" w:rsidRPr="003012E8" w:rsidRDefault="00DE0D6D" w:rsidP="00DE0D6D">
      <w:pPr>
        <w:ind w:firstLine="709"/>
        <w:jc w:val="both"/>
        <w:rPr>
          <w:rFonts w:ascii="Arial" w:hAnsi="Arial" w:cs="Arial"/>
        </w:rPr>
      </w:pPr>
      <w:r w:rsidRPr="003012E8">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237689" w:rsidRPr="003012E8" w:rsidRDefault="00237689" w:rsidP="00DE0D6D">
      <w:pPr>
        <w:ind w:firstLine="709"/>
        <w:jc w:val="both"/>
        <w:rPr>
          <w:rFonts w:ascii="Arial" w:hAnsi="Arial" w:cs="Arial"/>
        </w:rPr>
      </w:pPr>
      <w:r w:rsidRPr="003012E8">
        <w:rPr>
          <w:rFonts w:ascii="Arial" w:hAnsi="Arial" w:cs="Arial"/>
        </w:rPr>
        <w:t xml:space="preserve">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w:t>
      </w:r>
      <w:r w:rsidR="00A33ED8" w:rsidRPr="003012E8">
        <w:rPr>
          <w:rFonts w:ascii="Arial" w:hAnsi="Arial" w:cs="Arial"/>
        </w:rPr>
        <w:t>муниципальной услуги</w:t>
      </w:r>
      <w:r w:rsidRPr="003012E8">
        <w:rPr>
          <w:rFonts w:ascii="Arial" w:hAnsi="Arial" w:cs="Arial"/>
        </w:rPr>
        <w:t xml:space="preserve"> (в случае, если запрос о предоставлении муниципальной услуги может быть подан в многофункциональный центр).</w:t>
      </w:r>
    </w:p>
    <w:p w:rsidR="00DE0D6D" w:rsidRPr="003012E8" w:rsidRDefault="00DE0D6D" w:rsidP="00DE0D6D">
      <w:pPr>
        <w:ind w:firstLine="709"/>
        <w:jc w:val="both"/>
        <w:rPr>
          <w:rFonts w:ascii="Arial" w:hAnsi="Arial" w:cs="Arial"/>
        </w:rPr>
      </w:pPr>
      <w:bookmarkStart w:id="2" w:name="sub_134"/>
      <w:r w:rsidRPr="003012E8">
        <w:rPr>
          <w:rFonts w:ascii="Arial" w:hAnsi="Arial" w:cs="Arial"/>
        </w:rPr>
        <w:t>2.2.3. При необходимости для предоставления муниципальной услуги осущест</w:t>
      </w:r>
      <w:bookmarkEnd w:id="2"/>
      <w:r w:rsidRPr="003012E8">
        <w:rPr>
          <w:rFonts w:ascii="Arial" w:hAnsi="Arial" w:cs="Arial"/>
        </w:rPr>
        <w:t>вляется взаимодействие:</w:t>
      </w:r>
    </w:p>
    <w:p w:rsidR="00DE0D6D" w:rsidRPr="003012E8" w:rsidRDefault="00DE0D6D" w:rsidP="00DE0D6D">
      <w:pPr>
        <w:ind w:firstLine="709"/>
        <w:jc w:val="both"/>
        <w:rPr>
          <w:rFonts w:ascii="Arial" w:hAnsi="Arial" w:cs="Arial"/>
        </w:rPr>
      </w:pPr>
      <w:r w:rsidRPr="003012E8">
        <w:rPr>
          <w:rFonts w:ascii="Arial" w:hAnsi="Arial" w:cs="Arial"/>
        </w:rPr>
        <w:t>с территориальным подразделением Управления Федеральной службы государственной регистрации, ка</w:t>
      </w:r>
      <w:r w:rsidR="00A33ED8" w:rsidRPr="003012E8">
        <w:rPr>
          <w:rFonts w:ascii="Arial" w:hAnsi="Arial" w:cs="Arial"/>
        </w:rPr>
        <w:t>дастра и картографии по Красноя</w:t>
      </w:r>
      <w:r w:rsidRPr="003012E8">
        <w:rPr>
          <w:rFonts w:ascii="Arial" w:hAnsi="Arial" w:cs="Arial"/>
        </w:rPr>
        <w:t>рскому краю</w:t>
      </w:r>
      <w:r w:rsidR="00A33ED8" w:rsidRPr="003012E8">
        <w:rPr>
          <w:rFonts w:ascii="Arial" w:hAnsi="Arial" w:cs="Arial"/>
        </w:rPr>
        <w:t>;</w:t>
      </w:r>
      <w:r w:rsidRPr="003012E8">
        <w:rPr>
          <w:rFonts w:ascii="Arial" w:hAnsi="Arial" w:cs="Arial"/>
        </w:rPr>
        <w:t xml:space="preserve"> </w:t>
      </w:r>
    </w:p>
    <w:p w:rsidR="00DE0D6D" w:rsidRPr="003012E8" w:rsidRDefault="00DE0D6D" w:rsidP="00DE0D6D">
      <w:pPr>
        <w:ind w:firstLine="709"/>
        <w:jc w:val="both"/>
        <w:rPr>
          <w:rFonts w:ascii="Arial" w:hAnsi="Arial" w:cs="Arial"/>
        </w:rPr>
      </w:pPr>
      <w:r w:rsidRPr="003012E8">
        <w:rPr>
          <w:rFonts w:ascii="Arial" w:hAnsi="Arial" w:cs="Arial"/>
        </w:rPr>
        <w:t>с территориальным подразделением Федераль</w:t>
      </w:r>
      <w:r w:rsidR="00A33ED8" w:rsidRPr="003012E8">
        <w:rPr>
          <w:rFonts w:ascii="Arial" w:hAnsi="Arial" w:cs="Arial"/>
        </w:rPr>
        <w:t>ной налоговой службы по Красноя</w:t>
      </w:r>
      <w:r w:rsidRPr="003012E8">
        <w:rPr>
          <w:rFonts w:ascii="Arial" w:hAnsi="Arial" w:cs="Arial"/>
        </w:rPr>
        <w:t xml:space="preserve">рскому </w:t>
      </w:r>
      <w:r w:rsidR="00A33ED8" w:rsidRPr="003012E8">
        <w:rPr>
          <w:rFonts w:ascii="Arial" w:hAnsi="Arial" w:cs="Arial"/>
        </w:rPr>
        <w:t>краю.</w:t>
      </w:r>
    </w:p>
    <w:p w:rsidR="00DE0D6D" w:rsidRPr="003012E8" w:rsidRDefault="00DE0D6D" w:rsidP="00DE0D6D">
      <w:pPr>
        <w:ind w:firstLine="708"/>
        <w:jc w:val="both"/>
        <w:rPr>
          <w:rFonts w:ascii="Arial" w:hAnsi="Arial" w:cs="Arial"/>
        </w:rPr>
      </w:pPr>
      <w:r w:rsidRPr="003012E8">
        <w:rPr>
          <w:rFonts w:ascii="Arial" w:hAnsi="Arial" w:cs="Arial"/>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sidR="00A33ED8" w:rsidRPr="003012E8">
        <w:rPr>
          <w:rFonts w:ascii="Arial" w:hAnsi="Arial" w:cs="Arial"/>
        </w:rPr>
        <w:t>оставления муниципальных услуг,.</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jc w:val="center"/>
        <w:rPr>
          <w:rFonts w:ascii="Arial" w:hAnsi="Arial" w:cs="Arial"/>
          <w:b/>
        </w:rPr>
      </w:pPr>
      <w:bookmarkStart w:id="3" w:name="Par159"/>
      <w:bookmarkEnd w:id="3"/>
      <w:r w:rsidRPr="003012E8">
        <w:rPr>
          <w:rFonts w:ascii="Arial" w:hAnsi="Arial" w:cs="Arial"/>
          <w:b/>
        </w:rPr>
        <w:t xml:space="preserve">2.3. </w:t>
      </w:r>
      <w:r w:rsidR="00D5138D" w:rsidRPr="003012E8">
        <w:rPr>
          <w:rFonts w:ascii="Arial" w:hAnsi="Arial" w:cs="Arial"/>
          <w:b/>
          <w:color w:val="000000"/>
        </w:rPr>
        <w:t>Р</w:t>
      </w:r>
      <w:r w:rsidR="00D5138D" w:rsidRPr="003012E8">
        <w:rPr>
          <w:rFonts w:ascii="Arial" w:hAnsi="Arial" w:cs="Arial"/>
          <w:b/>
        </w:rPr>
        <w:t>езультат</w:t>
      </w:r>
      <w:r w:rsidRPr="003012E8">
        <w:rPr>
          <w:rFonts w:ascii="Arial" w:hAnsi="Arial" w:cs="Arial"/>
          <w:b/>
        </w:rPr>
        <w:t xml:space="preserve"> предоставления муниципальной услуги</w:t>
      </w:r>
    </w:p>
    <w:p w:rsidR="00DE0D6D" w:rsidRPr="003012E8" w:rsidRDefault="00DE0D6D" w:rsidP="00DE0D6D">
      <w:pPr>
        <w:jc w:val="both"/>
        <w:rPr>
          <w:rFonts w:ascii="Arial" w:hAnsi="Arial" w:cs="Arial"/>
        </w:rPr>
      </w:pPr>
    </w:p>
    <w:p w:rsidR="00DE0D6D" w:rsidRPr="003012E8" w:rsidRDefault="00DE0D6D" w:rsidP="00DE0D6D">
      <w:pPr>
        <w:ind w:firstLine="708"/>
        <w:jc w:val="both"/>
        <w:rPr>
          <w:rFonts w:ascii="Arial" w:hAnsi="Arial" w:cs="Arial"/>
        </w:rPr>
      </w:pPr>
      <w:bookmarkStart w:id="4" w:name="sub_137"/>
      <w:r w:rsidRPr="003012E8">
        <w:rPr>
          <w:rFonts w:ascii="Arial" w:hAnsi="Arial" w:cs="Arial"/>
        </w:rPr>
        <w:t xml:space="preserve">Результатом предоставления муниципальной услуги является постановление о </w:t>
      </w:r>
      <w:r w:rsidRPr="003012E8">
        <w:rPr>
          <w:rFonts w:ascii="Arial" w:hAnsi="Arial" w:cs="Arial"/>
          <w:bCs/>
        </w:rPr>
        <w:t xml:space="preserve">присвоении адреса объекту адресации (об аннулировании адреса объекта адресации) </w:t>
      </w:r>
      <w:r w:rsidRPr="003012E8">
        <w:rPr>
          <w:rFonts w:ascii="Arial" w:hAnsi="Arial" w:cs="Arial"/>
        </w:rPr>
        <w:t>или уведомление об отказе в предоставлении муниципальной услуги.</w:t>
      </w:r>
    </w:p>
    <w:p w:rsidR="00DE0D6D" w:rsidRPr="003012E8" w:rsidRDefault="00DE0D6D" w:rsidP="00DE0D6D">
      <w:pPr>
        <w:ind w:firstLine="708"/>
        <w:jc w:val="both"/>
        <w:rPr>
          <w:rFonts w:ascii="Arial" w:hAnsi="Arial" w:cs="Arial"/>
        </w:rPr>
      </w:pPr>
      <w:r w:rsidRPr="003012E8">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3012E8" w:rsidRDefault="00DE0D6D" w:rsidP="00DE0D6D">
      <w:pPr>
        <w:ind w:firstLine="708"/>
        <w:jc w:val="both"/>
        <w:rPr>
          <w:rFonts w:ascii="Arial" w:hAnsi="Arial" w:cs="Arial"/>
        </w:rPr>
      </w:pPr>
      <w:r w:rsidRPr="003012E8">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DE0D6D" w:rsidRPr="003012E8" w:rsidRDefault="00DE0D6D" w:rsidP="00DE0D6D">
      <w:pPr>
        <w:ind w:firstLine="708"/>
        <w:jc w:val="both"/>
        <w:rPr>
          <w:rFonts w:ascii="Arial" w:hAnsi="Arial" w:cs="Arial"/>
        </w:rPr>
      </w:pPr>
      <w:r w:rsidRPr="003012E8">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Pr="003012E8" w:rsidRDefault="0080107D" w:rsidP="0080107D">
      <w:pPr>
        <w:ind w:firstLine="708"/>
        <w:jc w:val="both"/>
        <w:rPr>
          <w:rFonts w:ascii="Arial" w:hAnsi="Arial" w:cs="Arial"/>
        </w:rPr>
      </w:pPr>
      <w:r w:rsidRPr="003012E8">
        <w:rPr>
          <w:rFonts w:ascii="Arial" w:hAnsi="Arial" w:cs="Arial"/>
        </w:rPr>
        <w:t>С</w:t>
      </w:r>
      <w:r w:rsidR="00D5138D" w:rsidRPr="003012E8">
        <w:rPr>
          <w:rFonts w:ascii="Arial" w:hAnsi="Arial" w:cs="Arial"/>
        </w:rPr>
        <w:t xml:space="preserve">остав реквизитов документа, содержащего решение о предоставлении муниципальной услуги, на основании которого заявителю предоставляется результат </w:t>
      </w:r>
      <w:r w:rsidR="00D5138D" w:rsidRPr="003012E8">
        <w:rPr>
          <w:rFonts w:ascii="Arial" w:hAnsi="Arial" w:cs="Arial"/>
        </w:rPr>
        <w:lastRenderedPageBreak/>
        <w:t>муниципальной услуги</w:t>
      </w:r>
      <w:r w:rsidRPr="003012E8">
        <w:rPr>
          <w:rFonts w:ascii="Arial" w:hAnsi="Arial" w:cs="Arial"/>
        </w:rPr>
        <w:t xml:space="preserve">,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D5138D" w:rsidRPr="003012E8">
        <w:rPr>
          <w:rFonts w:ascii="Arial" w:hAnsi="Arial" w:cs="Arial"/>
        </w:rPr>
        <w:t xml:space="preserve"> </w:t>
      </w:r>
      <w:r w:rsidRPr="003012E8">
        <w:rPr>
          <w:rFonts w:ascii="Arial" w:hAnsi="Arial" w:cs="Arial"/>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772BE" w:rsidRPr="003012E8" w:rsidRDefault="003772BE" w:rsidP="003772BE">
      <w:pPr>
        <w:ind w:firstLine="708"/>
        <w:jc w:val="both"/>
        <w:rPr>
          <w:rFonts w:ascii="Arial" w:hAnsi="Arial" w:cs="Arial"/>
        </w:rPr>
      </w:pPr>
      <w:r w:rsidRPr="003012E8">
        <w:rPr>
          <w:rFonts w:ascii="Arial" w:hAnsi="Arial" w:cs="Arial"/>
        </w:rPr>
        <w:t>Способы получения результата предоставления муниципальной услуги:</w:t>
      </w:r>
    </w:p>
    <w:p w:rsidR="003772BE" w:rsidRPr="003012E8" w:rsidRDefault="003772BE" w:rsidP="003772BE">
      <w:pPr>
        <w:ind w:firstLine="708"/>
        <w:jc w:val="both"/>
        <w:rPr>
          <w:rFonts w:ascii="Arial" w:hAnsi="Arial" w:cs="Arial"/>
        </w:rPr>
      </w:pPr>
      <w:r w:rsidRPr="003012E8">
        <w:rPr>
          <w:rFonts w:ascii="Arial" w:hAnsi="Arial" w:cs="Arial"/>
        </w:rPr>
        <w:t>в администрации</w:t>
      </w:r>
      <w:r w:rsidR="00EE576F" w:rsidRPr="003012E8">
        <w:rPr>
          <w:rFonts w:ascii="Arial" w:hAnsi="Arial" w:cs="Arial"/>
        </w:rPr>
        <w:t>,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012E8">
        <w:rPr>
          <w:rFonts w:ascii="Arial" w:hAnsi="Arial" w:cs="Arial"/>
        </w:rPr>
        <w:t>;</w:t>
      </w:r>
    </w:p>
    <w:p w:rsidR="003772BE" w:rsidRPr="003012E8" w:rsidRDefault="003772BE" w:rsidP="003772BE">
      <w:pPr>
        <w:ind w:firstLine="708"/>
        <w:jc w:val="both"/>
        <w:rPr>
          <w:rFonts w:ascii="Arial" w:hAnsi="Arial" w:cs="Arial"/>
        </w:rPr>
      </w:pPr>
      <w:r w:rsidRPr="003012E8">
        <w:rPr>
          <w:rFonts w:ascii="Arial" w:hAnsi="Arial" w:cs="Arial"/>
        </w:rPr>
        <w:t>в МФЦ</w:t>
      </w:r>
      <w:r w:rsidR="00EE576F" w:rsidRPr="003012E8">
        <w:rPr>
          <w:rFonts w:ascii="Arial" w:hAnsi="Arial" w:cs="Arial"/>
        </w:rPr>
        <w:t>,</w:t>
      </w:r>
      <w:r w:rsidRPr="003012E8">
        <w:rPr>
          <w:rFonts w:ascii="Arial" w:hAnsi="Arial" w:cs="Arial"/>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Pr="003012E8" w:rsidRDefault="003772BE" w:rsidP="003772BE">
      <w:pPr>
        <w:ind w:firstLine="708"/>
        <w:jc w:val="both"/>
        <w:rPr>
          <w:rFonts w:ascii="Arial" w:hAnsi="Arial" w:cs="Arial"/>
        </w:rPr>
      </w:pPr>
      <w:r w:rsidRPr="003012E8">
        <w:rPr>
          <w:rFonts w:ascii="Arial" w:hAnsi="Arial" w:cs="Arial"/>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0107D" w:rsidRPr="003012E8" w:rsidRDefault="0080107D" w:rsidP="0080107D">
      <w:pPr>
        <w:ind w:firstLine="708"/>
        <w:jc w:val="both"/>
        <w:rPr>
          <w:rFonts w:ascii="Arial" w:hAnsi="Arial" w:cs="Arial"/>
        </w:rPr>
      </w:pPr>
      <w:r w:rsidRPr="003012E8">
        <w:rPr>
          <w:rFonts w:ascii="Arial" w:hAnsi="Arial" w:cs="Arial"/>
        </w:rPr>
        <w:t xml:space="preserve">Постановление о присвоении адреса объекту адресации (об аннулировании адреса объекта </w:t>
      </w:r>
      <w:r w:rsidR="00717A0F" w:rsidRPr="003012E8">
        <w:rPr>
          <w:rFonts w:ascii="Arial" w:hAnsi="Arial" w:cs="Arial"/>
        </w:rPr>
        <w:t>адресации) подлежит</w:t>
      </w:r>
      <w:r w:rsidRPr="003012E8">
        <w:rPr>
          <w:rFonts w:ascii="Arial" w:hAnsi="Arial" w:cs="Arial"/>
        </w:rPr>
        <w:t xml:space="preserve"> обязательному внесению администрацией в государственный адресный реестр в течение 3 рабочих дней со дня принятия такого решения.</w:t>
      </w:r>
    </w:p>
    <w:bookmarkEnd w:id="4"/>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2.4. Срок предоставления муниципальной услуги</w:t>
      </w:r>
    </w:p>
    <w:p w:rsidR="00DE0D6D" w:rsidRPr="003012E8" w:rsidRDefault="00DE0D6D" w:rsidP="00DE0D6D">
      <w:pPr>
        <w:jc w:val="both"/>
        <w:rPr>
          <w:rFonts w:ascii="Arial" w:hAnsi="Arial" w:cs="Arial"/>
        </w:rPr>
      </w:pPr>
    </w:p>
    <w:p w:rsidR="00DE0D6D" w:rsidRPr="003012E8" w:rsidRDefault="00DE0D6D" w:rsidP="00DE0D6D">
      <w:pPr>
        <w:ind w:firstLine="708"/>
        <w:jc w:val="both"/>
        <w:rPr>
          <w:rFonts w:ascii="Arial" w:hAnsi="Arial" w:cs="Arial"/>
        </w:rPr>
      </w:pPr>
      <w:r w:rsidRPr="003012E8">
        <w:rPr>
          <w:rFonts w:ascii="Arial" w:hAnsi="Arial" w:cs="Arial"/>
        </w:rPr>
        <w:t xml:space="preserve">Срок предоставления муниципальной услуги составляет не более </w:t>
      </w:r>
      <w:r w:rsidR="00254948" w:rsidRPr="003012E8">
        <w:rPr>
          <w:rFonts w:ascii="Arial" w:hAnsi="Arial" w:cs="Arial"/>
        </w:rPr>
        <w:t>восьми</w:t>
      </w:r>
      <w:r w:rsidRPr="003012E8">
        <w:rPr>
          <w:rFonts w:ascii="Arial" w:hAnsi="Arial" w:cs="Arial"/>
        </w:rPr>
        <w:t xml:space="preserve"> рабочих дней со дня регистрации заявления о предоставлении муниципальной услуги.</w:t>
      </w:r>
    </w:p>
    <w:p w:rsidR="00DE0D6D" w:rsidRPr="003012E8" w:rsidRDefault="00DE0D6D" w:rsidP="00DE0D6D">
      <w:pPr>
        <w:ind w:firstLine="708"/>
        <w:jc w:val="both"/>
        <w:rPr>
          <w:rFonts w:ascii="Arial" w:hAnsi="Arial" w:cs="Arial"/>
        </w:rPr>
      </w:pPr>
      <w:r w:rsidRPr="003012E8">
        <w:rPr>
          <w:rFonts w:ascii="Arial" w:hAnsi="Arial" w:cs="Arial"/>
        </w:rPr>
        <w:t xml:space="preserve">В случае подачи заявителем заявления на получение муниципальной услуги через </w:t>
      </w:r>
      <w:r w:rsidR="00BE6269" w:rsidRPr="003012E8">
        <w:rPr>
          <w:rFonts w:ascii="Arial" w:hAnsi="Arial" w:cs="Arial"/>
        </w:rPr>
        <w:t>е</w:t>
      </w:r>
      <w:r w:rsidRPr="003012E8">
        <w:rPr>
          <w:rFonts w:ascii="Arial" w:hAnsi="Arial" w:cs="Arial"/>
        </w:rPr>
        <w:t xml:space="preserve">диный портал, </w:t>
      </w:r>
      <w:r w:rsidR="00043844" w:rsidRPr="003012E8">
        <w:rPr>
          <w:rFonts w:ascii="Arial" w:hAnsi="Arial" w:cs="Arial"/>
        </w:rPr>
        <w:t>р</w:t>
      </w:r>
      <w:r w:rsidRPr="003012E8">
        <w:rPr>
          <w:rFonts w:ascii="Arial" w:hAnsi="Arial" w:cs="Arial"/>
        </w:rPr>
        <w:t>егиональный портал срок предоставления муниципальной услуги не превышает д</w:t>
      </w:r>
      <w:r w:rsidR="00254948" w:rsidRPr="003012E8">
        <w:rPr>
          <w:rFonts w:ascii="Arial" w:hAnsi="Arial" w:cs="Arial"/>
        </w:rPr>
        <w:t>еся</w:t>
      </w:r>
      <w:r w:rsidRPr="003012E8">
        <w:rPr>
          <w:rFonts w:ascii="Arial" w:hAnsi="Arial" w:cs="Arial"/>
        </w:rPr>
        <w:t>ти рабочих дней.</w:t>
      </w:r>
    </w:p>
    <w:p w:rsidR="00DE0D6D" w:rsidRPr="003012E8" w:rsidRDefault="00DE0D6D" w:rsidP="00DE0D6D">
      <w:pPr>
        <w:jc w:val="both"/>
        <w:rPr>
          <w:rFonts w:ascii="Arial" w:hAnsi="Arial" w:cs="Arial"/>
        </w:rPr>
      </w:pPr>
    </w:p>
    <w:p w:rsidR="002E1210" w:rsidRPr="003012E8" w:rsidRDefault="002E1210" w:rsidP="00DE0D6D">
      <w:pPr>
        <w:autoSpaceDE w:val="0"/>
        <w:autoSpaceDN w:val="0"/>
        <w:adjustRightInd w:val="0"/>
        <w:jc w:val="center"/>
        <w:rPr>
          <w:rFonts w:ascii="Arial" w:hAnsi="Arial" w:cs="Arial"/>
          <w:b/>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 xml:space="preserve">2.5. </w:t>
      </w:r>
      <w:r w:rsidR="00EE576F" w:rsidRPr="003012E8">
        <w:rPr>
          <w:rFonts w:ascii="Arial" w:hAnsi="Arial" w:cs="Arial"/>
          <w:b/>
        </w:rPr>
        <w:t>Правовые основания для предоставления муниципальной услуги</w:t>
      </w:r>
    </w:p>
    <w:p w:rsidR="00DE0D6D" w:rsidRPr="003012E8" w:rsidRDefault="00DE0D6D" w:rsidP="00547074">
      <w:pPr>
        <w:autoSpaceDE w:val="0"/>
        <w:autoSpaceDN w:val="0"/>
        <w:adjustRightInd w:val="0"/>
        <w:jc w:val="both"/>
        <w:rPr>
          <w:rFonts w:ascii="Arial" w:hAnsi="Arial" w:cs="Arial"/>
        </w:rPr>
      </w:pPr>
    </w:p>
    <w:p w:rsidR="00E34976" w:rsidRPr="003012E8" w:rsidRDefault="00E34976" w:rsidP="00717A0F">
      <w:pPr>
        <w:autoSpaceDE w:val="0"/>
        <w:autoSpaceDN w:val="0"/>
        <w:adjustRightInd w:val="0"/>
        <w:ind w:firstLine="709"/>
        <w:jc w:val="both"/>
        <w:rPr>
          <w:rFonts w:ascii="Arial" w:hAnsi="Arial" w:cs="Arial"/>
        </w:rPr>
      </w:pPr>
      <w:r w:rsidRPr="003012E8">
        <w:rPr>
          <w:rFonts w:ascii="Arial" w:hAnsi="Arial" w:cs="Arial"/>
        </w:rPr>
        <w:t xml:space="preserve">Перечень нормативных правовых актов, регулирующих предоставление муниципальной </w:t>
      </w:r>
      <w:r w:rsidR="00717A0F" w:rsidRPr="003012E8">
        <w:rPr>
          <w:rFonts w:ascii="Arial" w:hAnsi="Arial" w:cs="Arial"/>
        </w:rPr>
        <w:t>услуги:</w:t>
      </w:r>
    </w:p>
    <w:p w:rsidR="00717A0F" w:rsidRPr="003012E8" w:rsidRDefault="00717A0F" w:rsidP="00717A0F">
      <w:pPr>
        <w:pStyle w:val="afb"/>
        <w:numPr>
          <w:ilvl w:val="0"/>
          <w:numId w:val="33"/>
        </w:numPr>
        <w:autoSpaceDE w:val="0"/>
        <w:autoSpaceDN w:val="0"/>
        <w:adjustRightInd w:val="0"/>
        <w:jc w:val="both"/>
        <w:rPr>
          <w:rFonts w:ascii="Arial" w:hAnsi="Arial" w:cs="Arial"/>
        </w:rPr>
      </w:pPr>
      <w:r w:rsidRPr="003012E8">
        <w:rPr>
          <w:rFonts w:ascii="Arial" w:hAnsi="Arial" w:cs="Arial"/>
        </w:rPr>
        <w:t>Федеральный закон от 13.07.2015 N 218-ФЗ "О государственной регистрации недвижимости";</w:t>
      </w:r>
    </w:p>
    <w:p w:rsidR="00717A0F" w:rsidRPr="003012E8" w:rsidRDefault="00717A0F" w:rsidP="00717A0F">
      <w:pPr>
        <w:pStyle w:val="afb"/>
        <w:numPr>
          <w:ilvl w:val="0"/>
          <w:numId w:val="33"/>
        </w:numPr>
        <w:autoSpaceDE w:val="0"/>
        <w:autoSpaceDN w:val="0"/>
        <w:adjustRightInd w:val="0"/>
        <w:jc w:val="both"/>
        <w:rPr>
          <w:rFonts w:ascii="Arial" w:hAnsi="Arial" w:cs="Arial"/>
        </w:rPr>
      </w:pPr>
      <w:r w:rsidRPr="003012E8">
        <w:rPr>
          <w:rFonts w:ascii="Arial" w:hAnsi="Arial" w:cs="Arial"/>
        </w:rPr>
        <w:t>Постановление от 20 апреля 2015 №236 «О порядке присвоения, изменения и аннулирования адресов объектам недвижимости в городе Красноярске»;</w:t>
      </w:r>
    </w:p>
    <w:p w:rsidR="00717A0F" w:rsidRPr="003012E8" w:rsidRDefault="00717A0F" w:rsidP="00717A0F">
      <w:pPr>
        <w:pStyle w:val="afb"/>
        <w:numPr>
          <w:ilvl w:val="0"/>
          <w:numId w:val="33"/>
        </w:numPr>
        <w:autoSpaceDE w:val="0"/>
        <w:autoSpaceDN w:val="0"/>
        <w:adjustRightInd w:val="0"/>
        <w:jc w:val="both"/>
        <w:rPr>
          <w:rFonts w:ascii="Arial" w:hAnsi="Arial" w:cs="Arial"/>
        </w:rPr>
      </w:pPr>
      <w:r w:rsidRPr="003012E8">
        <w:rPr>
          <w:rFonts w:ascii="Arial" w:hAnsi="Arial" w:cs="Arial"/>
        </w:rPr>
        <w:t>Постановление от 19 ноября 2014 №1221 «Об утверждении Правил присвоения, изменения и аннулирования адресов»;</w:t>
      </w:r>
    </w:p>
    <w:p w:rsidR="00717A0F" w:rsidRPr="003012E8" w:rsidRDefault="00717A0F" w:rsidP="00717A0F">
      <w:pPr>
        <w:pStyle w:val="afb"/>
        <w:numPr>
          <w:ilvl w:val="0"/>
          <w:numId w:val="33"/>
        </w:numPr>
        <w:autoSpaceDE w:val="0"/>
        <w:autoSpaceDN w:val="0"/>
        <w:adjustRightInd w:val="0"/>
        <w:jc w:val="both"/>
        <w:rPr>
          <w:rFonts w:ascii="Arial" w:hAnsi="Arial" w:cs="Arial"/>
        </w:rPr>
      </w:pPr>
      <w:r w:rsidRPr="003012E8">
        <w:rPr>
          <w:rFonts w:ascii="Arial" w:hAnsi="Arial" w:cs="Arial"/>
        </w:rPr>
        <w:t>Федеральный закон от 27.07.2010 № 210-ФЗ "Об организации предоставления государственных и муниципальных услуг";</w:t>
      </w:r>
    </w:p>
    <w:p w:rsidR="00717A0F" w:rsidRPr="003012E8" w:rsidRDefault="00717A0F" w:rsidP="00717A0F">
      <w:pPr>
        <w:pStyle w:val="afb"/>
        <w:numPr>
          <w:ilvl w:val="0"/>
          <w:numId w:val="33"/>
        </w:numPr>
        <w:autoSpaceDE w:val="0"/>
        <w:autoSpaceDN w:val="0"/>
        <w:adjustRightInd w:val="0"/>
        <w:jc w:val="both"/>
        <w:rPr>
          <w:rFonts w:ascii="Arial" w:hAnsi="Arial" w:cs="Arial"/>
        </w:rPr>
      </w:pPr>
      <w:r w:rsidRPr="003012E8">
        <w:rPr>
          <w:rFonts w:ascii="Arial" w:hAnsi="Arial" w:cs="Arial"/>
        </w:rPr>
        <w:t>Федеральный закон от 24 июля 2007 № 221-ФЗ «О кадастровой деятельности»;</w:t>
      </w:r>
    </w:p>
    <w:p w:rsidR="00717A0F" w:rsidRPr="003012E8" w:rsidRDefault="00717A0F" w:rsidP="00717A0F">
      <w:pPr>
        <w:pStyle w:val="afb"/>
        <w:numPr>
          <w:ilvl w:val="0"/>
          <w:numId w:val="33"/>
        </w:numPr>
        <w:autoSpaceDE w:val="0"/>
        <w:autoSpaceDN w:val="0"/>
        <w:adjustRightInd w:val="0"/>
        <w:jc w:val="both"/>
        <w:rPr>
          <w:rFonts w:ascii="Arial" w:hAnsi="Arial" w:cs="Arial"/>
        </w:rPr>
      </w:pPr>
      <w:r w:rsidRPr="003012E8">
        <w:rPr>
          <w:rFonts w:ascii="Arial" w:hAnsi="Arial" w:cs="Arial"/>
        </w:rPr>
        <w:t>Распоряжение от 23 мая 2013 № 110-р «Об утверждении Положения о департаменте муниципального имущества и земельных отношений администрации города Красноярска».</w:t>
      </w:r>
    </w:p>
    <w:p w:rsidR="00717A0F" w:rsidRPr="003012E8" w:rsidRDefault="00717A0F" w:rsidP="00717A0F">
      <w:pPr>
        <w:autoSpaceDE w:val="0"/>
        <w:autoSpaceDN w:val="0"/>
        <w:adjustRightInd w:val="0"/>
        <w:ind w:firstLine="709"/>
        <w:jc w:val="both"/>
        <w:rPr>
          <w:rFonts w:ascii="Arial" w:hAnsi="Arial" w:cs="Arial"/>
        </w:rPr>
      </w:pPr>
    </w:p>
    <w:p w:rsidR="00DE0D6D" w:rsidRPr="003012E8" w:rsidRDefault="00DE0D6D" w:rsidP="0088124A">
      <w:pPr>
        <w:autoSpaceDE w:val="0"/>
        <w:autoSpaceDN w:val="0"/>
        <w:adjustRightInd w:val="0"/>
        <w:jc w:val="center"/>
        <w:rPr>
          <w:rFonts w:ascii="Arial" w:hAnsi="Arial" w:cs="Arial"/>
          <w:b/>
        </w:rPr>
      </w:pPr>
      <w:r w:rsidRPr="003012E8">
        <w:rPr>
          <w:rFonts w:ascii="Arial" w:hAnsi="Arial" w:cs="Arial"/>
          <w:b/>
        </w:rPr>
        <w:t xml:space="preserve">2.6. </w:t>
      </w:r>
      <w:r w:rsidR="0088124A" w:rsidRPr="003012E8">
        <w:rPr>
          <w:rFonts w:ascii="Arial" w:hAnsi="Arial" w:cs="Arial"/>
          <w:b/>
        </w:rPr>
        <w:t>Исчерпывающий перечень документов, необходимых для предоставления муниципальной услуги</w:t>
      </w:r>
    </w:p>
    <w:p w:rsidR="0088124A" w:rsidRPr="003012E8" w:rsidRDefault="0088124A" w:rsidP="0088124A">
      <w:pPr>
        <w:autoSpaceDE w:val="0"/>
        <w:autoSpaceDN w:val="0"/>
        <w:adjustRightInd w:val="0"/>
        <w:jc w:val="center"/>
        <w:rPr>
          <w:rFonts w:ascii="Arial" w:hAnsi="Arial" w:cs="Arial"/>
        </w:rPr>
      </w:pPr>
    </w:p>
    <w:p w:rsidR="00DE0D6D" w:rsidRPr="003012E8" w:rsidRDefault="00DE0D6D" w:rsidP="00DE0D6D">
      <w:pPr>
        <w:autoSpaceDE w:val="0"/>
        <w:autoSpaceDN w:val="0"/>
        <w:adjustRightInd w:val="0"/>
        <w:ind w:firstLine="708"/>
        <w:jc w:val="both"/>
        <w:rPr>
          <w:rFonts w:ascii="Arial" w:hAnsi="Arial" w:cs="Arial"/>
        </w:rPr>
      </w:pPr>
      <w:r w:rsidRPr="003012E8">
        <w:rPr>
          <w:rFonts w:ascii="Arial" w:hAnsi="Arial" w:cs="Arial"/>
        </w:rPr>
        <w:t>2.6.1. Для получения муниципальной услуги заявителем представляются следующие документы:</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 xml:space="preserve">заявление о предоставлении муниципальной услуги по форме согласно приказу Министерства финансов Российской Федерации от 11 декабря 2014 года № 146н </w:t>
      </w:r>
      <w:r w:rsidR="00043844" w:rsidRPr="003012E8">
        <w:rPr>
          <w:rFonts w:ascii="Arial" w:hAnsi="Arial" w:cs="Arial"/>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3012E8">
        <w:rPr>
          <w:rFonts w:ascii="Arial" w:hAnsi="Arial" w:cs="Arial"/>
        </w:rPr>
        <w:t>(</w:t>
      </w:r>
      <w:r w:rsidR="00043844" w:rsidRPr="003012E8">
        <w:rPr>
          <w:rFonts w:ascii="Arial" w:hAnsi="Arial" w:cs="Arial"/>
        </w:rPr>
        <w:t>п</w:t>
      </w:r>
      <w:r w:rsidRPr="003012E8">
        <w:rPr>
          <w:rFonts w:ascii="Arial" w:hAnsi="Arial" w:cs="Arial"/>
        </w:rPr>
        <w:t xml:space="preserve">риложение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w:t>
      </w:r>
      <w:r w:rsidR="00043844" w:rsidRPr="003012E8">
        <w:rPr>
          <w:rFonts w:ascii="Arial" w:hAnsi="Arial" w:cs="Arial"/>
        </w:rPr>
        <w:t>п</w:t>
      </w:r>
      <w:r w:rsidRPr="003012E8">
        <w:rPr>
          <w:rFonts w:ascii="Arial" w:hAnsi="Arial" w:cs="Arial"/>
        </w:rPr>
        <w:t>риложением № 2 к настоящему регламенту;</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w:t>
      </w:r>
      <w:r w:rsidR="00043844" w:rsidRPr="003012E8">
        <w:rPr>
          <w:rFonts w:ascii="Arial" w:hAnsi="Arial" w:cs="Arial"/>
        </w:rPr>
        <w:t>е</w:t>
      </w:r>
      <w:r w:rsidRPr="003012E8">
        <w:rPr>
          <w:rFonts w:ascii="Arial" w:hAnsi="Arial" w:cs="Arial"/>
        </w:rPr>
        <w:t xml:space="preserve">диного портала, </w:t>
      </w:r>
      <w:r w:rsidR="00043844" w:rsidRPr="003012E8">
        <w:rPr>
          <w:rFonts w:ascii="Arial" w:hAnsi="Arial" w:cs="Arial"/>
        </w:rPr>
        <w:t>р</w:t>
      </w:r>
      <w:r w:rsidRPr="003012E8">
        <w:rPr>
          <w:rFonts w:ascii="Arial" w:hAnsi="Arial" w:cs="Arial"/>
        </w:rPr>
        <w:t>егионального портала, а также, если заявление подписано усиленной квалифицированной электронной подписью;</w:t>
      </w:r>
    </w:p>
    <w:p w:rsidR="005052E2" w:rsidRPr="003012E8" w:rsidRDefault="00DE0D6D" w:rsidP="00DE0D6D">
      <w:pPr>
        <w:autoSpaceDE w:val="0"/>
        <w:autoSpaceDN w:val="0"/>
        <w:adjustRightInd w:val="0"/>
        <w:ind w:firstLine="709"/>
        <w:jc w:val="both"/>
        <w:outlineLvl w:val="2"/>
        <w:rPr>
          <w:rFonts w:ascii="Arial" w:hAnsi="Arial" w:cs="Arial"/>
          <w:color w:val="22272F"/>
          <w:shd w:val="clear" w:color="auto" w:fill="ABE0FF"/>
        </w:rPr>
      </w:pPr>
      <w:r w:rsidRPr="003012E8">
        <w:rPr>
          <w:rFonts w:ascii="Arial" w:hAnsi="Arial" w:cs="Arial"/>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E0D6D" w:rsidRPr="003012E8" w:rsidRDefault="005052E2" w:rsidP="00DE0D6D">
      <w:pPr>
        <w:autoSpaceDE w:val="0"/>
        <w:autoSpaceDN w:val="0"/>
        <w:adjustRightInd w:val="0"/>
        <w:ind w:firstLine="709"/>
        <w:jc w:val="both"/>
        <w:outlineLvl w:val="2"/>
        <w:rPr>
          <w:rFonts w:ascii="Arial" w:hAnsi="Arial" w:cs="Arial"/>
        </w:rPr>
      </w:pPr>
      <w:r w:rsidRPr="003012E8">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w:t>
      </w:r>
      <w:r w:rsidRPr="003012E8">
        <w:rPr>
          <w:rFonts w:ascii="Arial" w:hAnsi="Arial" w:cs="Arial"/>
          <w:vertAlign w:val="superscript"/>
        </w:rPr>
        <w:t>3</w:t>
      </w:r>
      <w:r w:rsidRPr="003012E8">
        <w:rPr>
          <w:rFonts w:ascii="Arial" w:hAnsi="Arial" w:cs="Arial"/>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В случае невозможности предоставления подлинников, предоставляются нотариально заверенные копии.</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 xml:space="preserve">2.6.5. Документы, указанные в настоящем подразделе, могут быть поданы в электронной форме через </w:t>
      </w:r>
      <w:r w:rsidR="00043844" w:rsidRPr="003012E8">
        <w:rPr>
          <w:rFonts w:ascii="Arial" w:hAnsi="Arial" w:cs="Arial"/>
        </w:rPr>
        <w:t>е</w:t>
      </w:r>
      <w:r w:rsidRPr="003012E8">
        <w:rPr>
          <w:rFonts w:ascii="Arial" w:hAnsi="Arial" w:cs="Arial"/>
        </w:rPr>
        <w:t xml:space="preserve">диный портал, </w:t>
      </w:r>
      <w:r w:rsidR="00043844" w:rsidRPr="003012E8">
        <w:rPr>
          <w:rFonts w:ascii="Arial" w:hAnsi="Arial" w:cs="Arial"/>
        </w:rPr>
        <w:t>р</w:t>
      </w:r>
      <w:r w:rsidRPr="003012E8">
        <w:rPr>
          <w:rFonts w:ascii="Arial" w:hAnsi="Arial" w:cs="Arial"/>
        </w:rPr>
        <w:t>егиональный портал.</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 xml:space="preserve">2.6.6. Заявителю обеспечивается прием документов, необходимых для предоставления услуги, через </w:t>
      </w:r>
      <w:r w:rsidR="00043844" w:rsidRPr="003012E8">
        <w:rPr>
          <w:rFonts w:ascii="Arial" w:hAnsi="Arial" w:cs="Arial"/>
        </w:rPr>
        <w:t>е</w:t>
      </w:r>
      <w:r w:rsidRPr="003012E8">
        <w:rPr>
          <w:rFonts w:ascii="Arial" w:hAnsi="Arial" w:cs="Arial"/>
        </w:rPr>
        <w:t xml:space="preserve">диный портал, </w:t>
      </w:r>
      <w:r w:rsidR="00043844" w:rsidRPr="003012E8">
        <w:rPr>
          <w:rFonts w:ascii="Arial" w:hAnsi="Arial" w:cs="Arial"/>
        </w:rPr>
        <w:t>р</w:t>
      </w:r>
      <w:r w:rsidRPr="003012E8">
        <w:rPr>
          <w:rFonts w:ascii="Arial" w:hAnsi="Arial" w:cs="Arial"/>
        </w:rPr>
        <w:t xml:space="preserve">егиональный портал и регистрация запроса без необходимости повторного представления заявителем таких документов </w:t>
      </w:r>
      <w:r w:rsidRPr="003012E8">
        <w:rPr>
          <w:rFonts w:ascii="Arial" w:hAnsi="Arial" w:cs="Arial"/>
        </w:rPr>
        <w:lastRenderedPageBreak/>
        <w:t>на бумажном носителе, если иное не установлено федеральными законами и принимаемыми в соответствии с ними актами Правительства Российс</w:t>
      </w:r>
      <w:r w:rsidR="00717A0F" w:rsidRPr="003012E8">
        <w:rPr>
          <w:rFonts w:ascii="Arial" w:hAnsi="Arial" w:cs="Arial"/>
        </w:rPr>
        <w:t>кой Федерации, законами Красноя</w:t>
      </w:r>
      <w:r w:rsidRPr="003012E8">
        <w:rPr>
          <w:rFonts w:ascii="Arial" w:hAnsi="Arial" w:cs="Arial"/>
        </w:rPr>
        <w:t>рского края и принимаемыми в соответствии с ними актами высшего исполнительного органа</w:t>
      </w:r>
      <w:r w:rsidR="00717A0F" w:rsidRPr="003012E8">
        <w:rPr>
          <w:rFonts w:ascii="Arial" w:hAnsi="Arial" w:cs="Arial"/>
        </w:rPr>
        <w:t xml:space="preserve"> государственной власти Краснодя</w:t>
      </w:r>
      <w:r w:rsidRPr="003012E8">
        <w:rPr>
          <w:rFonts w:ascii="Arial" w:hAnsi="Arial" w:cs="Arial"/>
        </w:rPr>
        <w:t>рского края.</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bCs/>
        </w:rPr>
      </w:pPr>
      <w:r w:rsidRPr="003012E8">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2.7.1. Заявитель </w:t>
      </w:r>
      <w:r w:rsidR="00DC4DB4" w:rsidRPr="003012E8">
        <w:rPr>
          <w:rFonts w:ascii="Arial" w:hAnsi="Arial" w:cs="Arial"/>
        </w:rPr>
        <w:t>при подач</w:t>
      </w:r>
      <w:r w:rsidR="006D130B" w:rsidRPr="003012E8">
        <w:rPr>
          <w:rFonts w:ascii="Arial" w:hAnsi="Arial" w:cs="Arial"/>
        </w:rPr>
        <w:t>е</w:t>
      </w:r>
      <w:r w:rsidR="00DC4DB4" w:rsidRPr="003012E8">
        <w:rPr>
          <w:rFonts w:ascii="Arial" w:hAnsi="Arial" w:cs="Arial"/>
        </w:rPr>
        <w:t xml:space="preserve"> заявления </w:t>
      </w:r>
      <w:r w:rsidRPr="003012E8">
        <w:rPr>
          <w:rFonts w:ascii="Arial" w:hAnsi="Arial" w:cs="Arial"/>
        </w:rPr>
        <w:t>вправе пр</w:t>
      </w:r>
      <w:r w:rsidR="00DC4DB4" w:rsidRPr="003012E8">
        <w:rPr>
          <w:rFonts w:ascii="Arial" w:hAnsi="Arial" w:cs="Arial"/>
        </w:rPr>
        <w:t>иложить к нему следующие документы</w:t>
      </w:r>
      <w:r w:rsidRPr="003012E8">
        <w:rPr>
          <w:rFonts w:ascii="Arial" w:hAnsi="Arial" w:cs="Arial"/>
        </w:rPr>
        <w:t>:</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правоустанавливающие и (или) правоудостоверяющие документы на объект (объекты) адресац</w:t>
      </w:r>
      <w:r w:rsidR="006D130B" w:rsidRPr="003012E8">
        <w:rPr>
          <w:rFonts w:ascii="Arial" w:hAnsi="Arial" w:cs="Arial"/>
        </w:rPr>
        <w:t>ии (</w:t>
      </w:r>
      <w:r w:rsidR="00DC4DB4" w:rsidRPr="003012E8">
        <w:rPr>
          <w:rFonts w:ascii="Arial" w:hAnsi="Arial" w:cs="Arial"/>
        </w:rPr>
        <w:t xml:space="preserve">в </w:t>
      </w:r>
      <w:r w:rsidR="00D2769F" w:rsidRPr="003012E8">
        <w:rPr>
          <w:rFonts w:ascii="Arial" w:hAnsi="Arial" w:cs="Arial"/>
        </w:rPr>
        <w:t>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E600C" w:rsidRPr="003012E8" w:rsidRDefault="009E600C" w:rsidP="009E600C">
      <w:pPr>
        <w:autoSpaceDE w:val="0"/>
        <w:autoSpaceDN w:val="0"/>
        <w:adjustRightInd w:val="0"/>
        <w:ind w:firstLine="709"/>
        <w:jc w:val="both"/>
        <w:rPr>
          <w:rFonts w:ascii="Arial" w:hAnsi="Arial" w:cs="Arial"/>
        </w:rPr>
      </w:pPr>
      <w:bookmarkStart w:id="5" w:name="dst100108"/>
      <w:bookmarkStart w:id="6" w:name="dst100109"/>
      <w:bookmarkStart w:id="7" w:name="dst100110"/>
      <w:bookmarkStart w:id="8" w:name="dst100111"/>
      <w:bookmarkEnd w:id="5"/>
      <w:bookmarkEnd w:id="6"/>
      <w:bookmarkEnd w:id="7"/>
      <w:bookmarkEnd w:id="8"/>
      <w:r w:rsidRPr="003012E8">
        <w:rPr>
          <w:rFonts w:ascii="Arial" w:hAnsi="Arial" w:cs="Arial"/>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E600C" w:rsidRPr="003012E8" w:rsidRDefault="009E600C" w:rsidP="009E600C">
      <w:pPr>
        <w:autoSpaceDE w:val="0"/>
        <w:autoSpaceDN w:val="0"/>
        <w:adjustRightInd w:val="0"/>
        <w:ind w:firstLine="709"/>
        <w:jc w:val="both"/>
        <w:rPr>
          <w:rFonts w:ascii="Arial" w:hAnsi="Arial" w:cs="Arial"/>
        </w:rPr>
      </w:pPr>
      <w:r w:rsidRPr="003012E8">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600C" w:rsidRPr="003012E8" w:rsidRDefault="009E600C" w:rsidP="009E600C">
      <w:pPr>
        <w:autoSpaceDE w:val="0"/>
        <w:autoSpaceDN w:val="0"/>
        <w:adjustRightInd w:val="0"/>
        <w:ind w:firstLine="709"/>
        <w:jc w:val="both"/>
        <w:rPr>
          <w:rFonts w:ascii="Arial" w:hAnsi="Arial" w:cs="Arial"/>
        </w:rPr>
      </w:pPr>
      <w:r w:rsidRPr="003012E8">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E600C" w:rsidRPr="003012E8" w:rsidRDefault="009E600C" w:rsidP="009E600C">
      <w:pPr>
        <w:autoSpaceDE w:val="0"/>
        <w:autoSpaceDN w:val="0"/>
        <w:adjustRightInd w:val="0"/>
        <w:ind w:firstLine="709"/>
        <w:jc w:val="both"/>
        <w:rPr>
          <w:rFonts w:ascii="Arial" w:hAnsi="Arial" w:cs="Arial"/>
        </w:rPr>
      </w:pPr>
      <w:r w:rsidRPr="003012E8">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600C" w:rsidRPr="003012E8" w:rsidRDefault="009E600C" w:rsidP="009E600C">
      <w:pPr>
        <w:autoSpaceDE w:val="0"/>
        <w:autoSpaceDN w:val="0"/>
        <w:adjustRightInd w:val="0"/>
        <w:ind w:firstLine="709"/>
        <w:jc w:val="both"/>
        <w:rPr>
          <w:rFonts w:ascii="Arial" w:hAnsi="Arial" w:cs="Arial"/>
        </w:rPr>
      </w:pPr>
      <w:r w:rsidRPr="003012E8">
        <w:rPr>
          <w:rFonts w:ascii="Arial" w:hAnsi="Arial" w:cs="Arial"/>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984356" w:rsidRPr="003012E8">
        <w:rPr>
          <w:rFonts w:ascii="Arial" w:hAnsi="Arial" w:cs="Arial"/>
        </w:rPr>
        <w:t>;</w:t>
      </w:r>
    </w:p>
    <w:p w:rsidR="009E600C" w:rsidRPr="003012E8" w:rsidRDefault="009E600C" w:rsidP="00DE0D6D">
      <w:pPr>
        <w:autoSpaceDE w:val="0"/>
        <w:autoSpaceDN w:val="0"/>
        <w:adjustRightInd w:val="0"/>
        <w:ind w:firstLine="709"/>
        <w:jc w:val="both"/>
        <w:rPr>
          <w:rFonts w:ascii="Arial" w:hAnsi="Arial" w:cs="Arial"/>
        </w:rPr>
      </w:pPr>
      <w:r w:rsidRPr="003012E8">
        <w:rPr>
          <w:rFonts w:ascii="Arial" w:hAnsi="Arial" w:cs="Arial"/>
        </w:rPr>
        <w:lastRenderedPageBreak/>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эти документы запрашиваются в указанных органах администрацией.</w:t>
      </w:r>
    </w:p>
    <w:p w:rsidR="00DE0D6D" w:rsidRPr="003012E8" w:rsidRDefault="00DE0D6D" w:rsidP="00DE0D6D">
      <w:pPr>
        <w:autoSpaceDE w:val="0"/>
        <w:autoSpaceDN w:val="0"/>
        <w:adjustRightInd w:val="0"/>
        <w:ind w:firstLine="720"/>
        <w:jc w:val="both"/>
        <w:rPr>
          <w:rFonts w:ascii="Arial" w:hAnsi="Arial" w:cs="Arial"/>
        </w:rPr>
      </w:pPr>
      <w:r w:rsidRPr="003012E8">
        <w:rPr>
          <w:rFonts w:ascii="Arial" w:hAnsi="Arial" w:cs="Arial"/>
        </w:rPr>
        <w:t xml:space="preserve">2.7.3. Документы, </w:t>
      </w:r>
      <w:r w:rsidRPr="003012E8">
        <w:rPr>
          <w:rFonts w:ascii="Arial" w:hAnsi="Arial" w:cs="Arial"/>
          <w:bCs/>
          <w:color w:val="000000"/>
          <w:spacing w:val="10"/>
        </w:rPr>
        <w:t>указанные в пункте 2.7.1 настоящего подраздела</w:t>
      </w:r>
      <w:r w:rsidRPr="003012E8">
        <w:rPr>
          <w:rFonts w:ascii="Arial" w:hAnsi="Arial" w:cs="Arial"/>
        </w:rPr>
        <w:t xml:space="preserve">, представляются в администрацию либо подаются через МФЦ, а также могут быть поданы в электронной форме, в том числе через </w:t>
      </w:r>
      <w:r w:rsidR="00043844" w:rsidRPr="003012E8">
        <w:rPr>
          <w:rFonts w:ascii="Arial" w:hAnsi="Arial" w:cs="Arial"/>
        </w:rPr>
        <w:t>е</w:t>
      </w:r>
      <w:r w:rsidRPr="003012E8">
        <w:rPr>
          <w:rFonts w:ascii="Arial" w:hAnsi="Arial" w:cs="Arial"/>
        </w:rPr>
        <w:t xml:space="preserve">диный портал, </w:t>
      </w:r>
      <w:r w:rsidR="00043844" w:rsidRPr="003012E8">
        <w:rPr>
          <w:rFonts w:ascii="Arial" w:hAnsi="Arial" w:cs="Arial"/>
        </w:rPr>
        <w:t>р</w:t>
      </w:r>
      <w:r w:rsidRPr="003012E8">
        <w:rPr>
          <w:rFonts w:ascii="Arial" w:hAnsi="Arial" w:cs="Arial"/>
        </w:rPr>
        <w:t>егиональный портал.</w:t>
      </w:r>
    </w:p>
    <w:p w:rsidR="00DE0D6D" w:rsidRPr="003012E8" w:rsidRDefault="00DE0D6D" w:rsidP="00DE0D6D">
      <w:pPr>
        <w:autoSpaceDE w:val="0"/>
        <w:autoSpaceDN w:val="0"/>
        <w:jc w:val="both"/>
        <w:rPr>
          <w:rFonts w:ascii="Arial" w:hAnsi="Arial" w:cs="Arial"/>
        </w:rPr>
      </w:pPr>
    </w:p>
    <w:p w:rsidR="00DE0D6D" w:rsidRPr="003012E8" w:rsidRDefault="00DE0D6D" w:rsidP="00DE0D6D">
      <w:pPr>
        <w:autoSpaceDE w:val="0"/>
        <w:autoSpaceDN w:val="0"/>
        <w:jc w:val="center"/>
        <w:rPr>
          <w:rFonts w:ascii="Arial" w:hAnsi="Arial" w:cs="Arial"/>
          <w:b/>
        </w:rPr>
      </w:pPr>
      <w:r w:rsidRPr="003012E8">
        <w:rPr>
          <w:rFonts w:ascii="Arial" w:hAnsi="Arial" w:cs="Arial"/>
          <w:b/>
        </w:rPr>
        <w:t>2.8. Указание на запрет требовать от заявителя</w:t>
      </w:r>
      <w:r w:rsidRPr="003012E8">
        <w:rPr>
          <w:rFonts w:ascii="Arial" w:hAnsi="Arial" w:cs="Arial"/>
          <w:color w:val="464C55"/>
          <w:shd w:val="clear" w:color="auto" w:fill="FFFFFF"/>
        </w:rPr>
        <w:t xml:space="preserve"> </w:t>
      </w:r>
      <w:r w:rsidRPr="003012E8">
        <w:rPr>
          <w:rFonts w:ascii="Arial" w:hAnsi="Arial" w:cs="Arial"/>
          <w:b/>
        </w:rPr>
        <w:t>представления документов и информации или осуществления действий</w:t>
      </w:r>
    </w:p>
    <w:p w:rsidR="00DE0D6D" w:rsidRPr="003012E8" w:rsidRDefault="00DE0D6D" w:rsidP="00DE0D6D">
      <w:pPr>
        <w:autoSpaceDE w:val="0"/>
        <w:autoSpaceDN w:val="0"/>
        <w:jc w:val="both"/>
        <w:rPr>
          <w:rFonts w:ascii="Arial" w:hAnsi="Arial" w:cs="Arial"/>
        </w:rPr>
      </w:pPr>
    </w:p>
    <w:p w:rsidR="00DE0D6D" w:rsidRPr="003012E8" w:rsidRDefault="00DE0D6D" w:rsidP="00DE0D6D">
      <w:pPr>
        <w:suppressAutoHyphens/>
        <w:autoSpaceDN w:val="0"/>
        <w:ind w:firstLine="709"/>
        <w:jc w:val="both"/>
        <w:rPr>
          <w:rFonts w:ascii="Arial" w:eastAsia="DejaVu Sans" w:hAnsi="Arial" w:cs="Arial"/>
          <w:kern w:val="3"/>
          <w:shd w:val="clear" w:color="auto" w:fill="FFFFFF"/>
          <w:lang w:eastAsia="zh-CN" w:bidi="hi-IN"/>
        </w:rPr>
      </w:pPr>
      <w:r w:rsidRPr="003012E8">
        <w:rPr>
          <w:rFonts w:ascii="Arial" w:eastAsia="DejaVu Sans" w:hAnsi="Arial" w:cs="Arial"/>
          <w:kern w:val="3"/>
          <w:shd w:val="clear" w:color="auto" w:fill="FFFFFF"/>
          <w:lang w:eastAsia="zh-CN" w:bidi="hi-IN"/>
        </w:rPr>
        <w:t>2.8.1. Запрещено требовать от заявителя:</w:t>
      </w:r>
    </w:p>
    <w:p w:rsidR="00DE0D6D" w:rsidRPr="003012E8" w:rsidRDefault="00DE0D6D" w:rsidP="00DE0D6D">
      <w:pPr>
        <w:suppressAutoHyphens/>
        <w:autoSpaceDN w:val="0"/>
        <w:ind w:firstLine="709"/>
        <w:jc w:val="both"/>
        <w:rPr>
          <w:rFonts w:ascii="Arial" w:eastAsia="DejaVu Sans" w:hAnsi="Arial" w:cs="Arial"/>
          <w:kern w:val="3"/>
          <w:shd w:val="clear" w:color="auto" w:fill="FFFFFF"/>
          <w:lang w:eastAsia="zh-CN" w:bidi="hi-IN"/>
        </w:rPr>
      </w:pPr>
      <w:bookmarkStart w:id="9" w:name="dst36"/>
      <w:bookmarkEnd w:id="9"/>
      <w:r w:rsidRPr="003012E8">
        <w:rPr>
          <w:rFonts w:ascii="Arial" w:eastAsia="DejaVu Sans" w:hAnsi="Arial" w:cs="Arial"/>
          <w:kern w:val="3"/>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D6D" w:rsidRPr="003012E8" w:rsidRDefault="00DE0D6D" w:rsidP="00DE0D6D">
      <w:pPr>
        <w:suppressAutoHyphens/>
        <w:autoSpaceDN w:val="0"/>
        <w:ind w:firstLine="709"/>
        <w:jc w:val="both"/>
        <w:rPr>
          <w:rFonts w:ascii="Arial" w:eastAsia="DejaVu Sans" w:hAnsi="Arial" w:cs="Arial"/>
          <w:kern w:val="3"/>
          <w:shd w:val="clear" w:color="auto" w:fill="FFFFFF"/>
          <w:lang w:eastAsia="zh-CN" w:bidi="hi-IN"/>
        </w:rPr>
      </w:pPr>
      <w:bookmarkStart w:id="10" w:name="dst159"/>
      <w:bookmarkEnd w:id="10"/>
      <w:r w:rsidRPr="003012E8">
        <w:rPr>
          <w:rFonts w:ascii="Arial" w:eastAsia="DejaVu Sans" w:hAnsi="Arial" w:cs="Arial"/>
          <w:kern w:val="3"/>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w:t>
      </w:r>
      <w:bookmarkStart w:id="11" w:name="dst38"/>
      <w:bookmarkEnd w:id="11"/>
      <w:r w:rsidRPr="003012E8">
        <w:rPr>
          <w:rFonts w:ascii="Arial" w:eastAsia="DejaVu Sans" w:hAnsi="Arial" w:cs="Arial"/>
          <w:kern w:val="3"/>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DE0D6D" w:rsidRPr="003012E8" w:rsidRDefault="00DE0D6D" w:rsidP="00DE0D6D">
      <w:pPr>
        <w:suppressAutoHyphens/>
        <w:autoSpaceDN w:val="0"/>
        <w:ind w:firstLine="709"/>
        <w:jc w:val="both"/>
        <w:rPr>
          <w:rFonts w:ascii="Arial" w:eastAsia="DejaVu Sans" w:hAnsi="Arial" w:cs="Arial"/>
          <w:kern w:val="3"/>
          <w:shd w:val="clear" w:color="auto" w:fill="FFFFFF"/>
          <w:lang w:eastAsia="zh-CN" w:bidi="hi-IN"/>
        </w:rPr>
      </w:pPr>
      <w:r w:rsidRPr="003012E8">
        <w:rPr>
          <w:rFonts w:ascii="Arial" w:eastAsia="DejaVu Sans" w:hAnsi="Arial" w:cs="Arial"/>
          <w:kern w:val="3"/>
          <w:shd w:val="clear" w:color="auto" w:fill="FFFFFF"/>
          <w:lang w:eastAsia="zh-CN" w:bidi="hi-I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bookmarkStart w:id="12" w:name="dst290"/>
      <w:bookmarkEnd w:id="12"/>
      <w:r w:rsidRPr="003012E8">
        <w:rPr>
          <w:rFonts w:ascii="Arial" w:eastAsia="DejaVu Sans" w:hAnsi="Arial" w:cs="Arial"/>
          <w:kern w:val="3"/>
          <w:shd w:val="clear" w:color="auto" w:fill="FFFFFF"/>
          <w:lang w:eastAsia="zh-CN" w:bidi="hi-IN"/>
        </w:rPr>
        <w:t>Федерального закона № 210-ФЗ;</w:t>
      </w:r>
    </w:p>
    <w:p w:rsidR="00DE0D6D" w:rsidRPr="003012E8" w:rsidRDefault="00DE0D6D" w:rsidP="00DE0D6D">
      <w:pPr>
        <w:suppressAutoHyphens/>
        <w:autoSpaceDN w:val="0"/>
        <w:ind w:firstLine="709"/>
        <w:jc w:val="both"/>
        <w:rPr>
          <w:rFonts w:ascii="Arial" w:eastAsia="DejaVu Sans" w:hAnsi="Arial" w:cs="Arial"/>
          <w:kern w:val="3"/>
          <w:shd w:val="clear" w:color="auto" w:fill="FFFFFF"/>
          <w:lang w:eastAsia="zh-CN" w:bidi="hi-IN"/>
        </w:rPr>
      </w:pPr>
      <w:bookmarkStart w:id="13" w:name="dst291"/>
      <w:bookmarkStart w:id="14" w:name="sub_214714"/>
      <w:bookmarkEnd w:id="13"/>
      <w:r w:rsidRPr="003012E8">
        <w:rPr>
          <w:rFonts w:ascii="Arial" w:eastAsia="DejaVu Sans" w:hAnsi="Arial" w:cs="Arial"/>
          <w:kern w:val="3"/>
          <w:shd w:val="clear" w:color="auto" w:fill="FFFFFF"/>
          <w:lang w:eastAsia="zh-CN"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14"/>
      <w:r w:rsidR="00984356" w:rsidRPr="003012E8">
        <w:rPr>
          <w:rFonts w:ascii="Arial" w:eastAsia="DejaVu Sans" w:hAnsi="Arial" w:cs="Arial"/>
          <w:kern w:val="3"/>
          <w:shd w:val="clear" w:color="auto" w:fill="FFFFFF"/>
          <w:lang w:eastAsia="zh-CN" w:bidi="hi-IN"/>
        </w:rPr>
        <w:t>Федерального закона № 210-ФЗ.</w:t>
      </w:r>
    </w:p>
    <w:p w:rsidR="00DE0D6D" w:rsidRPr="003012E8" w:rsidRDefault="00DE0D6D" w:rsidP="00DE0D6D">
      <w:pPr>
        <w:suppressAutoHyphens/>
        <w:autoSpaceDN w:val="0"/>
        <w:ind w:firstLine="709"/>
        <w:jc w:val="both"/>
        <w:rPr>
          <w:rFonts w:ascii="Arial" w:eastAsia="DejaVu Sans" w:hAnsi="Arial" w:cs="Arial"/>
          <w:kern w:val="3"/>
          <w:shd w:val="clear" w:color="auto" w:fill="FFFFFF"/>
          <w:lang w:eastAsia="zh-CN" w:bidi="hi-IN"/>
        </w:rPr>
      </w:pPr>
      <w:r w:rsidRPr="003012E8">
        <w:rPr>
          <w:rFonts w:ascii="Arial" w:eastAsia="DejaVu Sans" w:hAnsi="Arial" w:cs="Arial"/>
          <w:kern w:val="3"/>
          <w:shd w:val="clear" w:color="auto" w:fill="FFFFFF"/>
          <w:lang w:eastAsia="zh-CN" w:bidi="hi-IN"/>
        </w:rPr>
        <w:t>2.8.2. Запрещено</w:t>
      </w:r>
      <w:r w:rsidRPr="003012E8">
        <w:rPr>
          <w:rFonts w:ascii="Arial" w:eastAsia="DejaVu Sans"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3012E8" w:rsidRDefault="00DE0D6D" w:rsidP="00DE0D6D">
      <w:pPr>
        <w:autoSpaceDE w:val="0"/>
        <w:autoSpaceDN w:val="0"/>
        <w:adjustRightInd w:val="0"/>
        <w:ind w:firstLine="709"/>
        <w:jc w:val="both"/>
        <w:outlineLvl w:val="1"/>
        <w:rPr>
          <w:rFonts w:ascii="Arial" w:hAnsi="Arial" w:cs="Arial"/>
        </w:rPr>
      </w:pPr>
      <w:r w:rsidRPr="003012E8">
        <w:rPr>
          <w:rFonts w:ascii="Arial" w:hAnsi="Arial" w:cs="Arial"/>
        </w:rPr>
        <w:t>2.8.3.</w:t>
      </w:r>
      <w:r w:rsidRPr="003012E8">
        <w:rPr>
          <w:rFonts w:ascii="Arial" w:hAnsi="Arial" w:cs="Arial"/>
          <w:color w:val="7030A0"/>
        </w:rPr>
        <w:t xml:space="preserve"> </w:t>
      </w:r>
      <w:r w:rsidRPr="003012E8">
        <w:rPr>
          <w:rFonts w:ascii="Arial" w:hAnsi="Arial" w:cs="Arial"/>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3012E8">
        <w:rPr>
          <w:rFonts w:ascii="Arial" w:eastAsiaTheme="minorHAnsi" w:hAnsi="Arial" w:cs="Arial"/>
          <w:lang w:eastAsia="en-US"/>
        </w:rPr>
        <w:t xml:space="preserve"> на бумажных носителях, если иное не установлено федеральными законами и принимаемыми в соответствии с ними </w:t>
      </w:r>
      <w:r w:rsidRPr="003012E8">
        <w:rPr>
          <w:rFonts w:ascii="Arial" w:eastAsiaTheme="minorHAnsi" w:hAnsi="Arial" w:cs="Arial"/>
          <w:lang w:eastAsia="en-US"/>
        </w:rPr>
        <w:lastRenderedPageBreak/>
        <w:t>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2.9. Исчерпывающий перечень оснований для отказа в приеме документов, необходимых для предоставления 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2.9.1. Основани</w:t>
      </w:r>
      <w:r w:rsidR="004D7E03" w:rsidRPr="003012E8">
        <w:rPr>
          <w:rFonts w:ascii="Arial" w:hAnsi="Arial" w:cs="Arial"/>
        </w:rPr>
        <w:t>е</w:t>
      </w:r>
      <w:r w:rsidRPr="003012E8">
        <w:rPr>
          <w:rFonts w:ascii="Arial" w:hAnsi="Arial" w:cs="Arial"/>
        </w:rPr>
        <w:t>м для отказа в приеме документов, необходимых для предоставления муниципальной услуги, является: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несоблюдение установленных нормативными правовыми актами требований, предъявляемых к электронной подписи.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2.9.2. Специалист администрации или 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2.9.4. Не может быть отказано заявителю в приеме дополнительных документов при наличии намерения их сдать.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w:t>
      </w:r>
      <w:r w:rsidR="00043844" w:rsidRPr="003012E8">
        <w:rPr>
          <w:rFonts w:ascii="Arial" w:hAnsi="Arial" w:cs="Arial"/>
        </w:rPr>
        <w:t>е</w:t>
      </w:r>
      <w:r w:rsidRPr="003012E8">
        <w:rPr>
          <w:rFonts w:ascii="Arial" w:hAnsi="Arial" w:cs="Arial"/>
        </w:rPr>
        <w:t xml:space="preserve">дином портале, </w:t>
      </w:r>
      <w:r w:rsidR="00043844" w:rsidRPr="003012E8">
        <w:rPr>
          <w:rFonts w:ascii="Arial" w:hAnsi="Arial" w:cs="Arial"/>
        </w:rPr>
        <w:t>р</w:t>
      </w:r>
      <w:r w:rsidRPr="003012E8">
        <w:rPr>
          <w:rFonts w:ascii="Arial" w:hAnsi="Arial" w:cs="Arial"/>
        </w:rPr>
        <w:t>егиональном портале и официальном сайте.</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rPr>
      </w:pPr>
      <w:r w:rsidRPr="003012E8">
        <w:rPr>
          <w:rFonts w:ascii="Arial" w:hAnsi="Arial" w:cs="Arial"/>
          <w:b/>
          <w:bCs/>
        </w:rPr>
        <w:t>2.10. Исчерпывающий перечень оснований для приостановления или отказа в предоставлении 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2.10.1. Основания для приостановления предоставления муниципальной услуги законодательством Российской Федерации не предусмотрены.</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2.10.2. Заявителю отказывается в предоставлении муниципальной услуги </w:t>
      </w:r>
      <w:bookmarkStart w:id="15" w:name="OLE_LINK1"/>
      <w:bookmarkStart w:id="16" w:name="OLE_LINK2"/>
      <w:r w:rsidRPr="003012E8">
        <w:rPr>
          <w:rFonts w:ascii="Arial" w:hAnsi="Arial" w:cs="Arial"/>
        </w:rPr>
        <w:t>при наличии хотя бы одного из следующих оснований</w:t>
      </w:r>
      <w:bookmarkEnd w:id="15"/>
      <w:bookmarkEnd w:id="16"/>
      <w:r w:rsidRPr="003012E8">
        <w:rPr>
          <w:rFonts w:ascii="Arial" w:hAnsi="Arial" w:cs="Arial"/>
        </w:rPr>
        <w:t>:</w:t>
      </w:r>
    </w:p>
    <w:p w:rsidR="00DE0D6D" w:rsidRPr="003012E8" w:rsidRDefault="00DE0D6D" w:rsidP="00DE0D6D">
      <w:pPr>
        <w:ind w:firstLine="709"/>
        <w:jc w:val="both"/>
        <w:rPr>
          <w:rFonts w:ascii="Arial" w:hAnsi="Arial" w:cs="Arial"/>
        </w:rPr>
      </w:pPr>
      <w:r w:rsidRPr="003012E8">
        <w:rPr>
          <w:rFonts w:ascii="Arial" w:hAnsi="Arial" w:cs="Arial"/>
        </w:rPr>
        <w:t>с заявлением о присвоении объекту адресации адреса обратилось лицо, не указанное в пунктах 27 и 29 Правил;</w:t>
      </w:r>
    </w:p>
    <w:p w:rsidR="00DE0D6D" w:rsidRPr="003012E8" w:rsidRDefault="00DE0D6D" w:rsidP="00DE0D6D">
      <w:pPr>
        <w:ind w:firstLine="709"/>
        <w:jc w:val="both"/>
        <w:rPr>
          <w:rFonts w:ascii="Arial" w:hAnsi="Arial" w:cs="Arial"/>
        </w:rPr>
      </w:pPr>
      <w:r w:rsidRPr="003012E8">
        <w:rPr>
          <w:rFonts w:ascii="Arial" w:hAnsi="Arial" w:cs="Arial"/>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w:t>
      </w:r>
      <w:r w:rsidRPr="003012E8">
        <w:rPr>
          <w:rFonts w:ascii="Arial" w:hAnsi="Arial" w:cs="Arial"/>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DE0D6D" w:rsidRPr="003012E8" w:rsidRDefault="00DE0D6D" w:rsidP="00DE0D6D">
      <w:pPr>
        <w:ind w:firstLine="709"/>
        <w:jc w:val="both"/>
        <w:rPr>
          <w:rFonts w:ascii="Arial" w:hAnsi="Arial" w:cs="Arial"/>
        </w:rPr>
      </w:pPr>
      <w:r w:rsidRPr="003012E8">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Pr="003012E8" w:rsidRDefault="00DE0D6D" w:rsidP="00DE0D6D">
      <w:pPr>
        <w:ind w:firstLine="709"/>
        <w:jc w:val="both"/>
        <w:rPr>
          <w:rFonts w:ascii="Arial" w:hAnsi="Arial" w:cs="Arial"/>
        </w:rPr>
      </w:pPr>
      <w:r w:rsidRPr="003012E8">
        <w:rPr>
          <w:rFonts w:ascii="Arial" w:hAnsi="Arial" w:cs="Arial"/>
        </w:rPr>
        <w:t>отсутствуют случаи и условия для присвоения объекту адресации адреса или аннулирования его адреса, указанные в пунктах 5, 8-11 и 14-18 Правил.</w:t>
      </w:r>
    </w:p>
    <w:p w:rsidR="00DE0D6D" w:rsidRPr="003012E8" w:rsidRDefault="00DE0D6D" w:rsidP="00DE0D6D">
      <w:pPr>
        <w:ind w:firstLine="709"/>
        <w:jc w:val="both"/>
        <w:rPr>
          <w:rFonts w:ascii="Arial" w:hAnsi="Arial" w:cs="Arial"/>
        </w:rPr>
      </w:pPr>
      <w:r w:rsidRPr="003012E8">
        <w:rPr>
          <w:rFonts w:ascii="Arial" w:hAnsi="Arial" w:cs="Arial"/>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sidRPr="003012E8">
        <w:rPr>
          <w:rFonts w:ascii="Arial" w:hAnsi="Arial" w:cs="Arial"/>
        </w:rPr>
        <w:t>е</w:t>
      </w:r>
      <w:r w:rsidRPr="003012E8">
        <w:rPr>
          <w:rFonts w:ascii="Arial" w:hAnsi="Arial" w:cs="Arial"/>
        </w:rPr>
        <w:t xml:space="preserve">дином портале, </w:t>
      </w:r>
      <w:r w:rsidR="00043844" w:rsidRPr="003012E8">
        <w:rPr>
          <w:rFonts w:ascii="Arial" w:hAnsi="Arial" w:cs="Arial"/>
        </w:rPr>
        <w:t>р</w:t>
      </w:r>
      <w:r w:rsidRPr="003012E8">
        <w:rPr>
          <w:rFonts w:ascii="Arial" w:hAnsi="Arial" w:cs="Arial"/>
        </w:rPr>
        <w:t>егиональном портале и официальном сайте.</w:t>
      </w:r>
    </w:p>
    <w:p w:rsidR="00DE0D6D" w:rsidRPr="003012E8" w:rsidRDefault="00DE0D6D" w:rsidP="00DE0D6D">
      <w:pPr>
        <w:ind w:firstLine="709"/>
        <w:jc w:val="both"/>
        <w:rPr>
          <w:rFonts w:ascii="Arial" w:hAnsi="Arial" w:cs="Arial"/>
        </w:rPr>
      </w:pPr>
      <w:r w:rsidRPr="003012E8">
        <w:rPr>
          <w:rFonts w:ascii="Arial" w:hAnsi="Arial" w:cs="Arial"/>
          <w:color w:val="000000"/>
          <w:lang w:eastAsia="ar-SA"/>
        </w:rPr>
        <w:t xml:space="preserve">2.10.4. </w:t>
      </w:r>
      <w:r w:rsidRPr="003012E8">
        <w:rPr>
          <w:rFonts w:ascii="Arial" w:hAnsi="Arial" w:cs="Arial"/>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3012E8" w:rsidRDefault="00E965FB" w:rsidP="00DE0D6D">
      <w:pPr>
        <w:autoSpaceDE w:val="0"/>
        <w:autoSpaceDN w:val="0"/>
        <w:adjustRightInd w:val="0"/>
        <w:jc w:val="both"/>
        <w:rPr>
          <w:rFonts w:ascii="Arial" w:hAnsi="Arial" w:cs="Arial"/>
        </w:rPr>
      </w:pPr>
    </w:p>
    <w:p w:rsidR="007E31AC" w:rsidRPr="003012E8" w:rsidRDefault="007E31AC" w:rsidP="00DE0D6D">
      <w:pPr>
        <w:autoSpaceDE w:val="0"/>
        <w:autoSpaceDN w:val="0"/>
        <w:adjustRightInd w:val="0"/>
        <w:jc w:val="both"/>
        <w:rPr>
          <w:rFonts w:ascii="Arial" w:hAnsi="Arial" w:cs="Arial"/>
        </w:rPr>
      </w:pPr>
    </w:p>
    <w:p w:rsidR="00DE0D6D" w:rsidRPr="003012E8" w:rsidRDefault="00DE0D6D" w:rsidP="000D5AEA">
      <w:pPr>
        <w:autoSpaceDE w:val="0"/>
        <w:autoSpaceDN w:val="0"/>
        <w:adjustRightInd w:val="0"/>
        <w:jc w:val="center"/>
        <w:rPr>
          <w:rFonts w:ascii="Arial" w:hAnsi="Arial" w:cs="Arial"/>
          <w:b/>
        </w:rPr>
      </w:pPr>
      <w:r w:rsidRPr="003012E8">
        <w:rPr>
          <w:rFonts w:ascii="Arial" w:hAnsi="Arial" w:cs="Arial"/>
          <w:b/>
        </w:rPr>
        <w:t xml:space="preserve">2.12. </w:t>
      </w:r>
      <w:r w:rsidR="000D5AEA" w:rsidRPr="003012E8">
        <w:rPr>
          <w:rFonts w:ascii="Arial" w:hAnsi="Arial" w:cs="Arial"/>
          <w:b/>
        </w:rPr>
        <w:t>Размер платы, взимаемой с заявителя при предоставлении муниципальной услуги, и способы ее взимания</w:t>
      </w:r>
    </w:p>
    <w:p w:rsidR="000D5AEA" w:rsidRPr="003012E8" w:rsidRDefault="000D5AEA" w:rsidP="000D5AEA">
      <w:pPr>
        <w:autoSpaceDE w:val="0"/>
        <w:autoSpaceDN w:val="0"/>
        <w:adjustRightInd w:val="0"/>
        <w:jc w:val="center"/>
        <w:rPr>
          <w:rFonts w:ascii="Arial" w:hAnsi="Arial" w:cs="Arial"/>
          <w:b/>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Государственная пошлина или иная плата за предоставление муниципальной услуги не взимается.</w:t>
      </w:r>
      <w:r w:rsidRPr="003012E8">
        <w:rPr>
          <w:rFonts w:ascii="Arial" w:hAnsi="Arial" w:cs="Arial"/>
          <w:color w:val="FF0000"/>
        </w:rPr>
        <w:t xml:space="preserve"> </w:t>
      </w:r>
      <w:r w:rsidRPr="003012E8">
        <w:rPr>
          <w:rFonts w:ascii="Arial" w:hAnsi="Arial" w:cs="Arial"/>
        </w:rPr>
        <w:t>Предоставление муниципальной услуги осуществляется бесплатно.</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both"/>
        <w:rPr>
          <w:rFonts w:ascii="Arial" w:hAnsi="Arial" w:cs="Arial"/>
        </w:rPr>
      </w:pPr>
    </w:p>
    <w:p w:rsidR="000D5AEA" w:rsidRPr="003012E8" w:rsidRDefault="00DE0D6D" w:rsidP="000D5AEA">
      <w:pPr>
        <w:autoSpaceDE w:val="0"/>
        <w:autoSpaceDN w:val="0"/>
        <w:adjustRightInd w:val="0"/>
        <w:jc w:val="center"/>
        <w:rPr>
          <w:rFonts w:ascii="Arial" w:hAnsi="Arial" w:cs="Arial"/>
          <w:b/>
          <w:bCs/>
        </w:rPr>
      </w:pPr>
      <w:r w:rsidRPr="003012E8">
        <w:rPr>
          <w:rFonts w:ascii="Arial" w:hAnsi="Arial" w:cs="Arial"/>
          <w:b/>
        </w:rPr>
        <w:t>2.1</w:t>
      </w:r>
      <w:r w:rsidR="004C2DFE" w:rsidRPr="003012E8">
        <w:rPr>
          <w:rFonts w:ascii="Arial" w:hAnsi="Arial" w:cs="Arial"/>
          <w:b/>
        </w:rPr>
        <w:t>3</w:t>
      </w:r>
      <w:r w:rsidRPr="003012E8">
        <w:rPr>
          <w:rFonts w:ascii="Arial" w:hAnsi="Arial" w:cs="Arial"/>
          <w:b/>
        </w:rPr>
        <w:t xml:space="preserve">. </w:t>
      </w:r>
      <w:r w:rsidR="000D5AEA" w:rsidRPr="003012E8">
        <w:rPr>
          <w:rFonts w:ascii="Arial" w:hAnsi="Arial" w:cs="Arial"/>
          <w:b/>
          <w:bCs/>
        </w:rPr>
        <w:t>Максимальный срок ожидания в очереди при подаче заявителем запроса о предоставлении муниципальной услуги и при получении</w:t>
      </w:r>
    </w:p>
    <w:p w:rsidR="00DE0D6D" w:rsidRPr="003012E8" w:rsidRDefault="000D5AEA" w:rsidP="000D5AEA">
      <w:pPr>
        <w:autoSpaceDE w:val="0"/>
        <w:autoSpaceDN w:val="0"/>
        <w:adjustRightInd w:val="0"/>
        <w:jc w:val="center"/>
        <w:rPr>
          <w:rFonts w:ascii="Arial" w:hAnsi="Arial" w:cs="Arial"/>
          <w:b/>
          <w:bCs/>
        </w:rPr>
      </w:pPr>
      <w:r w:rsidRPr="003012E8">
        <w:rPr>
          <w:rFonts w:ascii="Arial" w:hAnsi="Arial" w:cs="Arial"/>
          <w:b/>
          <w:bCs/>
        </w:rPr>
        <w:t>результата предоставления муниципальной услуги</w:t>
      </w:r>
    </w:p>
    <w:p w:rsidR="000D5AEA" w:rsidRPr="003012E8" w:rsidRDefault="000D5AEA" w:rsidP="000D5AEA">
      <w:pPr>
        <w:autoSpaceDE w:val="0"/>
        <w:autoSpaceDN w:val="0"/>
        <w:adjustRightInd w:val="0"/>
        <w:jc w:val="center"/>
        <w:rPr>
          <w:rFonts w:ascii="Arial" w:hAnsi="Arial" w:cs="Arial"/>
        </w:rPr>
      </w:pPr>
    </w:p>
    <w:p w:rsidR="00DE0D6D" w:rsidRPr="003012E8" w:rsidRDefault="00DE0D6D" w:rsidP="00DE0D6D">
      <w:pPr>
        <w:ind w:firstLine="709"/>
        <w:jc w:val="both"/>
        <w:rPr>
          <w:rFonts w:ascii="Arial" w:hAnsi="Arial" w:cs="Arial"/>
          <w:lang w:eastAsia="ar-SA"/>
        </w:rPr>
      </w:pPr>
      <w:r w:rsidRPr="003012E8">
        <w:rPr>
          <w:rFonts w:ascii="Arial" w:hAnsi="Arial" w:cs="Arial"/>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DE0D6D" w:rsidRPr="003012E8" w:rsidRDefault="00DE0D6D" w:rsidP="00DE0D6D">
      <w:pPr>
        <w:autoSpaceDE w:val="0"/>
        <w:autoSpaceDN w:val="0"/>
        <w:adjustRightInd w:val="0"/>
        <w:jc w:val="both"/>
        <w:rPr>
          <w:rFonts w:ascii="Arial" w:hAnsi="Arial" w:cs="Arial"/>
        </w:rPr>
      </w:pPr>
    </w:p>
    <w:p w:rsidR="000D5AEA" w:rsidRPr="003012E8" w:rsidRDefault="00DE0D6D" w:rsidP="000D5AEA">
      <w:pPr>
        <w:autoSpaceDE w:val="0"/>
        <w:autoSpaceDN w:val="0"/>
        <w:adjustRightInd w:val="0"/>
        <w:jc w:val="center"/>
        <w:rPr>
          <w:rFonts w:ascii="Arial" w:hAnsi="Arial" w:cs="Arial"/>
          <w:b/>
        </w:rPr>
      </w:pPr>
      <w:r w:rsidRPr="003012E8">
        <w:rPr>
          <w:rFonts w:ascii="Arial" w:hAnsi="Arial" w:cs="Arial"/>
          <w:b/>
        </w:rPr>
        <w:t>2.1</w:t>
      </w:r>
      <w:r w:rsidR="004C2DFE" w:rsidRPr="003012E8">
        <w:rPr>
          <w:rFonts w:ascii="Arial" w:hAnsi="Arial" w:cs="Arial"/>
          <w:b/>
        </w:rPr>
        <w:t>4</w:t>
      </w:r>
      <w:r w:rsidRPr="003012E8">
        <w:rPr>
          <w:rFonts w:ascii="Arial" w:hAnsi="Arial" w:cs="Arial"/>
          <w:b/>
        </w:rPr>
        <w:t xml:space="preserve">. </w:t>
      </w:r>
      <w:r w:rsidR="000D5AEA" w:rsidRPr="003012E8">
        <w:rPr>
          <w:rFonts w:ascii="Arial" w:hAnsi="Arial" w:cs="Arial"/>
          <w:b/>
        </w:rPr>
        <w:t>Срок регистрации запроса заявителя о предоставлении</w:t>
      </w:r>
    </w:p>
    <w:p w:rsidR="00DE0D6D" w:rsidRPr="003012E8" w:rsidRDefault="000D5AEA" w:rsidP="000D5AEA">
      <w:pPr>
        <w:autoSpaceDE w:val="0"/>
        <w:autoSpaceDN w:val="0"/>
        <w:adjustRightInd w:val="0"/>
        <w:jc w:val="center"/>
        <w:rPr>
          <w:rFonts w:ascii="Arial" w:hAnsi="Arial" w:cs="Arial"/>
        </w:rPr>
      </w:pPr>
      <w:r w:rsidRPr="003012E8">
        <w:rPr>
          <w:rFonts w:ascii="Arial" w:hAnsi="Arial" w:cs="Arial"/>
          <w:b/>
        </w:rPr>
        <w:t>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043844" w:rsidRPr="003012E8">
        <w:rPr>
          <w:rFonts w:ascii="Arial" w:hAnsi="Arial" w:cs="Arial"/>
        </w:rPr>
        <w:t>е</w:t>
      </w:r>
      <w:r w:rsidRPr="003012E8">
        <w:rPr>
          <w:rFonts w:ascii="Arial" w:hAnsi="Arial" w:cs="Arial"/>
        </w:rPr>
        <w:t xml:space="preserve">диного портала, </w:t>
      </w:r>
      <w:r w:rsidR="00043844" w:rsidRPr="003012E8">
        <w:rPr>
          <w:rFonts w:ascii="Arial" w:hAnsi="Arial" w:cs="Arial"/>
        </w:rPr>
        <w:t>р</w:t>
      </w:r>
      <w:r w:rsidRPr="003012E8">
        <w:rPr>
          <w:rFonts w:ascii="Arial" w:hAnsi="Arial" w:cs="Arial"/>
        </w:rPr>
        <w:t>егионального портала, осуществляется в день их поступления в администрацию.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992080" w:rsidRPr="003012E8" w:rsidRDefault="00992080"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bCs/>
        </w:rPr>
      </w:pPr>
      <w:r w:rsidRPr="003012E8">
        <w:rPr>
          <w:rFonts w:ascii="Arial" w:hAnsi="Arial" w:cs="Arial"/>
          <w:b/>
        </w:rPr>
        <w:t>2.1</w:t>
      </w:r>
      <w:r w:rsidR="004C2DFE" w:rsidRPr="003012E8">
        <w:rPr>
          <w:rFonts w:ascii="Arial" w:hAnsi="Arial" w:cs="Arial"/>
          <w:b/>
        </w:rPr>
        <w:t>5</w:t>
      </w:r>
      <w:r w:rsidRPr="003012E8">
        <w:rPr>
          <w:rFonts w:ascii="Arial" w:hAnsi="Arial" w:cs="Arial"/>
          <w:b/>
        </w:rPr>
        <w:t xml:space="preserve">. </w:t>
      </w:r>
      <w:r w:rsidR="000D5AEA" w:rsidRPr="003012E8">
        <w:rPr>
          <w:rFonts w:ascii="Arial" w:hAnsi="Arial" w:cs="Arial"/>
          <w:b/>
          <w:bCs/>
        </w:rPr>
        <w:t>Требования к помещениям, в которых предоставляется муниципальная услуга</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2.1</w:t>
      </w:r>
      <w:r w:rsidR="004C2DFE" w:rsidRPr="003012E8">
        <w:rPr>
          <w:rFonts w:ascii="Arial" w:hAnsi="Arial" w:cs="Arial"/>
        </w:rPr>
        <w:t>5</w:t>
      </w:r>
      <w:r w:rsidRPr="003012E8">
        <w:rPr>
          <w:rFonts w:ascii="Arial" w:hAnsi="Arial" w:cs="Arial"/>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Информация о графике (режиме) работы администрации размещается при входе в здание на видном месте.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Вход в здание должен быть оборудован удобной лестницей с поручнями, пандусами для беспрепятственного передвижения граждан.</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Помещения МФЦ для работы с заявителями оборудуются электронной системой управления очередью.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Информационные стенды размещаются на видном, доступном месте.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DE0D6D" w:rsidRPr="003012E8" w:rsidRDefault="00DE0D6D" w:rsidP="00DE0D6D">
      <w:pPr>
        <w:ind w:firstLine="709"/>
        <w:jc w:val="both"/>
        <w:rPr>
          <w:rFonts w:ascii="Arial" w:hAnsi="Arial" w:cs="Arial"/>
        </w:rPr>
      </w:pPr>
      <w:r w:rsidRPr="003012E8">
        <w:rPr>
          <w:rFonts w:ascii="Arial" w:hAnsi="Arial" w:cs="Arial"/>
        </w:rPr>
        <w:t>2.1</w:t>
      </w:r>
      <w:r w:rsidR="004C2DFE" w:rsidRPr="003012E8">
        <w:rPr>
          <w:rFonts w:ascii="Arial" w:hAnsi="Arial" w:cs="Arial"/>
        </w:rPr>
        <w:t>5</w:t>
      </w:r>
      <w:r w:rsidRPr="003012E8">
        <w:rPr>
          <w:rFonts w:ascii="Arial" w:hAnsi="Arial" w:cs="Arial"/>
        </w:rPr>
        <w:t>.2. Места для проведения личного приема заявителей оборудуются стульями, столами, обеспечиваются канцелярскими принадлежностями.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2.1</w:t>
      </w:r>
      <w:r w:rsidR="004C2DFE" w:rsidRPr="003012E8">
        <w:rPr>
          <w:rFonts w:ascii="Arial" w:hAnsi="Arial" w:cs="Arial"/>
        </w:rPr>
        <w:t>5</w:t>
      </w:r>
      <w:r w:rsidRPr="003012E8">
        <w:rPr>
          <w:rFonts w:ascii="Arial" w:hAnsi="Arial" w:cs="Arial"/>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2.1</w:t>
      </w:r>
      <w:r w:rsidR="004C2DFE" w:rsidRPr="003012E8">
        <w:rPr>
          <w:rFonts w:ascii="Arial" w:hAnsi="Arial" w:cs="Arial"/>
        </w:rPr>
        <w:t>5</w:t>
      </w:r>
      <w:r w:rsidRPr="003012E8">
        <w:rPr>
          <w:rFonts w:ascii="Arial" w:hAnsi="Arial" w:cs="Arial"/>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2.1</w:t>
      </w:r>
      <w:r w:rsidR="004C2DFE" w:rsidRPr="003012E8">
        <w:rPr>
          <w:rFonts w:ascii="Arial" w:hAnsi="Arial" w:cs="Arial"/>
        </w:rPr>
        <w:t>5</w:t>
      </w:r>
      <w:r w:rsidRPr="003012E8">
        <w:rPr>
          <w:rFonts w:ascii="Arial" w:hAnsi="Arial" w:cs="Arial"/>
        </w:rPr>
        <w:t>.5. Помещения, в которых предоставляется муниципальная услуга, места приема и ожидания заявителей, информационные стенды</w:t>
      </w:r>
      <w:r w:rsidRPr="003012E8">
        <w:rPr>
          <w:rFonts w:ascii="Arial" w:hAnsi="Arial" w:cs="Arial"/>
          <w:color w:val="000000"/>
        </w:rPr>
        <w:t xml:space="preserve"> </w:t>
      </w:r>
      <w:r w:rsidRPr="003012E8">
        <w:rPr>
          <w:rFonts w:ascii="Arial" w:hAnsi="Arial" w:cs="Arial"/>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992080" w:rsidRPr="003012E8" w:rsidRDefault="00992080"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2.1</w:t>
      </w:r>
      <w:r w:rsidR="004C2DFE" w:rsidRPr="003012E8">
        <w:rPr>
          <w:rFonts w:ascii="Arial" w:hAnsi="Arial" w:cs="Arial"/>
          <w:b/>
        </w:rPr>
        <w:t>6</w:t>
      </w:r>
      <w:r w:rsidRPr="003012E8">
        <w:rPr>
          <w:rFonts w:ascii="Arial" w:hAnsi="Arial" w:cs="Arial"/>
          <w:b/>
        </w:rPr>
        <w:t xml:space="preserve">. </w:t>
      </w:r>
      <w:r w:rsidR="000D5AEA" w:rsidRPr="003012E8">
        <w:rPr>
          <w:rFonts w:ascii="Arial" w:hAnsi="Arial" w:cs="Arial"/>
          <w:b/>
        </w:rPr>
        <w:t>Показатели доступности и качества 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Основными показателями доступности и качества муниципальной услуги являются:</w:t>
      </w:r>
    </w:p>
    <w:p w:rsidR="00DE0D6D" w:rsidRPr="003012E8" w:rsidRDefault="00DE0D6D" w:rsidP="00DE0D6D">
      <w:pPr>
        <w:ind w:firstLine="709"/>
        <w:jc w:val="both"/>
        <w:rPr>
          <w:rFonts w:ascii="Arial" w:hAnsi="Arial" w:cs="Arial"/>
        </w:rPr>
      </w:pPr>
      <w:r w:rsidRPr="003012E8">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p>
    <w:p w:rsidR="00DE0D6D" w:rsidRPr="003012E8" w:rsidRDefault="00DE0D6D" w:rsidP="00DE0D6D">
      <w:pPr>
        <w:ind w:firstLine="709"/>
        <w:jc w:val="both"/>
        <w:rPr>
          <w:rFonts w:ascii="Arial" w:hAnsi="Arial" w:cs="Arial"/>
        </w:rPr>
      </w:pPr>
      <w:r w:rsidRPr="003012E8">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3012E8" w:rsidRDefault="00DE0D6D" w:rsidP="00DE0D6D">
      <w:pPr>
        <w:ind w:firstLine="709"/>
        <w:jc w:val="both"/>
        <w:rPr>
          <w:rFonts w:ascii="Arial" w:hAnsi="Arial" w:cs="Arial"/>
        </w:rPr>
      </w:pPr>
      <w:r w:rsidRPr="003012E8">
        <w:rPr>
          <w:rFonts w:ascii="Arial" w:hAnsi="Arial" w:cs="Arial"/>
        </w:rPr>
        <w:t>возможность получения информации о ходе предоставления муниципальной услуги, в том числе с использованием порталов;</w:t>
      </w:r>
    </w:p>
    <w:p w:rsidR="00DE0D6D" w:rsidRPr="003012E8" w:rsidRDefault="00DE0D6D" w:rsidP="00DE0D6D">
      <w:pPr>
        <w:ind w:firstLine="709"/>
        <w:jc w:val="both"/>
        <w:rPr>
          <w:rFonts w:ascii="Arial" w:hAnsi="Arial" w:cs="Arial"/>
        </w:rPr>
      </w:pPr>
      <w:r w:rsidRPr="003012E8">
        <w:rPr>
          <w:rFonts w:ascii="Arial" w:hAnsi="Arial" w:cs="Arial"/>
        </w:rPr>
        <w:t>установление и соблюдение требований к помещениям, в которых предоставляется муниципальная услуга;</w:t>
      </w:r>
    </w:p>
    <w:p w:rsidR="00DE0D6D" w:rsidRPr="003012E8" w:rsidRDefault="00DE0D6D" w:rsidP="00DE0D6D">
      <w:pPr>
        <w:ind w:firstLine="709"/>
        <w:jc w:val="both"/>
        <w:rPr>
          <w:rFonts w:ascii="Arial" w:hAnsi="Arial" w:cs="Arial"/>
        </w:rPr>
      </w:pPr>
      <w:r w:rsidRPr="003012E8">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Pr="003012E8" w:rsidRDefault="00DE0D6D" w:rsidP="00DE0D6D">
      <w:pPr>
        <w:ind w:firstLine="709"/>
        <w:jc w:val="both"/>
        <w:rPr>
          <w:rFonts w:ascii="Arial" w:hAnsi="Arial" w:cs="Arial"/>
        </w:rPr>
      </w:pPr>
      <w:r w:rsidRPr="003012E8">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0D6D" w:rsidRPr="003012E8" w:rsidRDefault="00DE0D6D" w:rsidP="00DE0D6D">
      <w:pPr>
        <w:ind w:firstLine="709"/>
        <w:jc w:val="both"/>
        <w:rPr>
          <w:rFonts w:ascii="Arial" w:hAnsi="Arial" w:cs="Arial"/>
        </w:rPr>
      </w:pPr>
      <w:r w:rsidRPr="003012E8">
        <w:rPr>
          <w:rFonts w:ascii="Arial" w:hAnsi="Arial" w:cs="Arial"/>
        </w:rPr>
        <w:t>оперативность и достоверность предоставляемой информации;</w:t>
      </w:r>
    </w:p>
    <w:p w:rsidR="00DE0D6D" w:rsidRPr="003012E8" w:rsidRDefault="00DE0D6D" w:rsidP="00DE0D6D">
      <w:pPr>
        <w:ind w:firstLine="709"/>
        <w:jc w:val="both"/>
        <w:rPr>
          <w:rFonts w:ascii="Arial" w:hAnsi="Arial" w:cs="Arial"/>
        </w:rPr>
      </w:pPr>
      <w:r w:rsidRPr="003012E8">
        <w:rPr>
          <w:rFonts w:ascii="Arial" w:hAnsi="Arial" w:cs="Arial"/>
        </w:rPr>
        <w:t>отсутствие обоснованных жалоб;</w:t>
      </w:r>
    </w:p>
    <w:p w:rsidR="00DE0D6D" w:rsidRPr="003012E8" w:rsidRDefault="00DE0D6D" w:rsidP="00DE0D6D">
      <w:pPr>
        <w:ind w:firstLine="709"/>
        <w:jc w:val="both"/>
        <w:rPr>
          <w:rFonts w:ascii="Arial" w:hAnsi="Arial" w:cs="Arial"/>
        </w:rPr>
      </w:pPr>
      <w:r w:rsidRPr="003012E8">
        <w:rPr>
          <w:rFonts w:ascii="Arial" w:hAnsi="Arial" w:cs="Arial"/>
        </w:rPr>
        <w:t>доступность информационных материалов.</w:t>
      </w:r>
    </w:p>
    <w:p w:rsidR="00DE0D6D" w:rsidRPr="003012E8" w:rsidRDefault="00DE0D6D" w:rsidP="00DE0D6D">
      <w:pPr>
        <w:jc w:val="both"/>
        <w:rPr>
          <w:rFonts w:ascii="Arial" w:hAnsi="Arial" w:cs="Arial"/>
        </w:rPr>
      </w:pPr>
    </w:p>
    <w:p w:rsidR="000D5AEA" w:rsidRPr="003012E8" w:rsidRDefault="00DE0D6D" w:rsidP="000D5AEA">
      <w:pPr>
        <w:autoSpaceDE w:val="0"/>
        <w:autoSpaceDN w:val="0"/>
        <w:adjustRightInd w:val="0"/>
        <w:jc w:val="center"/>
        <w:rPr>
          <w:rFonts w:ascii="Arial" w:hAnsi="Arial" w:cs="Arial"/>
          <w:b/>
        </w:rPr>
      </w:pPr>
      <w:r w:rsidRPr="003012E8">
        <w:rPr>
          <w:rFonts w:ascii="Arial" w:hAnsi="Arial" w:cs="Arial"/>
          <w:b/>
        </w:rPr>
        <w:t>2.1</w:t>
      </w:r>
      <w:r w:rsidR="004C2DFE" w:rsidRPr="003012E8">
        <w:rPr>
          <w:rFonts w:ascii="Arial" w:hAnsi="Arial" w:cs="Arial"/>
          <w:b/>
        </w:rPr>
        <w:t>7</w:t>
      </w:r>
      <w:r w:rsidRPr="003012E8">
        <w:rPr>
          <w:rFonts w:ascii="Arial" w:hAnsi="Arial" w:cs="Arial"/>
          <w:b/>
        </w:rPr>
        <w:t xml:space="preserve">. </w:t>
      </w:r>
      <w:r w:rsidR="000D5AEA" w:rsidRPr="003012E8">
        <w:rPr>
          <w:rFonts w:ascii="Arial" w:hAnsi="Arial" w:cs="Arial"/>
          <w:b/>
        </w:rPr>
        <w:t>Иные требования к предоставлению муниципальной услуги, в том числе учитывающие особенности предоставления</w:t>
      </w:r>
    </w:p>
    <w:p w:rsidR="000D5AEA" w:rsidRPr="003012E8" w:rsidRDefault="000D5AEA" w:rsidP="000D5AEA">
      <w:pPr>
        <w:autoSpaceDE w:val="0"/>
        <w:autoSpaceDN w:val="0"/>
        <w:adjustRightInd w:val="0"/>
        <w:jc w:val="center"/>
        <w:rPr>
          <w:rFonts w:ascii="Arial" w:hAnsi="Arial" w:cs="Arial"/>
          <w:b/>
        </w:rPr>
      </w:pPr>
      <w:r w:rsidRPr="003012E8">
        <w:rPr>
          <w:rFonts w:ascii="Arial" w:hAnsi="Arial" w:cs="Arial"/>
          <w:b/>
        </w:rPr>
        <w:t>муниципальной услуги в многофункциональных центрах и</w:t>
      </w:r>
    </w:p>
    <w:p w:rsidR="00DE0D6D" w:rsidRPr="003012E8" w:rsidRDefault="000D5AEA" w:rsidP="000D5AEA">
      <w:pPr>
        <w:autoSpaceDE w:val="0"/>
        <w:autoSpaceDN w:val="0"/>
        <w:adjustRightInd w:val="0"/>
        <w:jc w:val="center"/>
        <w:rPr>
          <w:rFonts w:ascii="Arial" w:hAnsi="Arial" w:cs="Arial"/>
          <w:b/>
        </w:rPr>
      </w:pPr>
      <w:r w:rsidRPr="003012E8">
        <w:rPr>
          <w:rFonts w:ascii="Arial" w:hAnsi="Arial" w:cs="Arial"/>
          <w:b/>
        </w:rPr>
        <w:t>особенности предоставления муниципальной услуги в электронной форме</w:t>
      </w:r>
    </w:p>
    <w:p w:rsidR="000D5AEA" w:rsidRPr="003012E8" w:rsidRDefault="000D5AEA" w:rsidP="000D5AEA">
      <w:pPr>
        <w:autoSpaceDE w:val="0"/>
        <w:autoSpaceDN w:val="0"/>
        <w:adjustRightInd w:val="0"/>
        <w:jc w:val="center"/>
        <w:rPr>
          <w:rFonts w:ascii="Arial" w:hAnsi="Arial" w:cs="Arial"/>
          <w:highlight w:val="yellow"/>
        </w:rPr>
      </w:pPr>
    </w:p>
    <w:p w:rsidR="00DE0D6D" w:rsidRPr="003012E8" w:rsidRDefault="00DE0D6D" w:rsidP="00DE0D6D">
      <w:pPr>
        <w:ind w:firstLine="709"/>
        <w:jc w:val="both"/>
        <w:rPr>
          <w:rFonts w:ascii="Arial" w:hAnsi="Arial" w:cs="Arial"/>
        </w:rPr>
      </w:pPr>
      <w:r w:rsidRPr="003012E8">
        <w:rPr>
          <w:rFonts w:ascii="Arial" w:hAnsi="Arial" w:cs="Arial"/>
        </w:rPr>
        <w:t>2.1</w:t>
      </w:r>
      <w:r w:rsidR="004C2DFE" w:rsidRPr="003012E8">
        <w:rPr>
          <w:rFonts w:ascii="Arial" w:hAnsi="Arial" w:cs="Arial"/>
        </w:rPr>
        <w:t>7</w:t>
      </w:r>
      <w:r w:rsidRPr="003012E8">
        <w:rPr>
          <w:rFonts w:ascii="Arial" w:hAnsi="Arial" w:cs="Arial"/>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w:t>
      </w:r>
      <w:r w:rsidR="00115EE2" w:rsidRPr="003012E8">
        <w:rPr>
          <w:rFonts w:ascii="Arial" w:hAnsi="Arial" w:cs="Arial"/>
        </w:rPr>
        <w:t>оложенный на территории Красноя</w:t>
      </w:r>
      <w:r w:rsidRPr="003012E8">
        <w:rPr>
          <w:rFonts w:ascii="Arial" w:hAnsi="Arial" w:cs="Arial"/>
        </w:rPr>
        <w:t>рского края, независимо от места его ре</w:t>
      </w:r>
      <w:r w:rsidR="00115EE2" w:rsidRPr="003012E8">
        <w:rPr>
          <w:rFonts w:ascii="Arial" w:hAnsi="Arial" w:cs="Arial"/>
        </w:rPr>
        <w:t>гистрации на территории Красноя</w:t>
      </w:r>
      <w:r w:rsidRPr="003012E8">
        <w:rPr>
          <w:rFonts w:ascii="Arial" w:hAnsi="Arial" w:cs="Arial"/>
        </w:rPr>
        <w:t>рского края, места рас</w:t>
      </w:r>
      <w:r w:rsidR="00115EE2" w:rsidRPr="003012E8">
        <w:rPr>
          <w:rFonts w:ascii="Arial" w:hAnsi="Arial" w:cs="Arial"/>
        </w:rPr>
        <w:t>положения на территории Красноя</w:t>
      </w:r>
      <w:r w:rsidRPr="003012E8">
        <w:rPr>
          <w:rFonts w:ascii="Arial" w:hAnsi="Arial" w:cs="Arial"/>
        </w:rPr>
        <w:t>рского края объектов недвижимости.</w:t>
      </w:r>
    </w:p>
    <w:p w:rsidR="00DE0D6D" w:rsidRPr="003012E8" w:rsidRDefault="00DE0D6D" w:rsidP="00DE0D6D">
      <w:pPr>
        <w:ind w:firstLine="709"/>
        <w:jc w:val="both"/>
        <w:rPr>
          <w:rFonts w:ascii="Arial" w:hAnsi="Arial" w:cs="Arial"/>
        </w:rPr>
      </w:pPr>
      <w:r w:rsidRPr="003012E8">
        <w:rPr>
          <w:rFonts w:ascii="Arial" w:hAnsi="Arial" w:cs="Arial"/>
        </w:rPr>
        <w:t>2.1</w:t>
      </w:r>
      <w:r w:rsidR="004C2DFE" w:rsidRPr="003012E8">
        <w:rPr>
          <w:rFonts w:ascii="Arial" w:hAnsi="Arial" w:cs="Arial"/>
        </w:rPr>
        <w:t>7</w:t>
      </w:r>
      <w:r w:rsidRPr="003012E8">
        <w:rPr>
          <w:rFonts w:ascii="Arial" w:hAnsi="Arial" w:cs="Arial"/>
        </w:rPr>
        <w:t xml:space="preserve">.2.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w:t>
      </w:r>
      <w:r w:rsidRPr="003012E8">
        <w:rPr>
          <w:rFonts w:ascii="Arial" w:hAnsi="Arial" w:cs="Arial"/>
        </w:rPr>
        <w:lastRenderedPageBreak/>
        <w:t>с настоящим регламентом, их заверение с целью направления в администрацию для принятия решения о предоставлении муниципальной услуги.</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2.1</w:t>
      </w:r>
      <w:r w:rsidR="004C2DFE" w:rsidRPr="003012E8">
        <w:rPr>
          <w:rFonts w:ascii="Arial" w:hAnsi="Arial" w:cs="Arial"/>
          <w:color w:val="000000"/>
        </w:rPr>
        <w:t>7</w:t>
      </w:r>
      <w:r w:rsidRPr="003012E8">
        <w:rPr>
          <w:rFonts w:ascii="Arial" w:hAnsi="Arial" w:cs="Arial"/>
          <w:color w:val="000000"/>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в администрацию;</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через МФЦ в администрацию;</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 xml:space="preserve">посредством использования информационно-телекоммуникационных технологий, включая использование </w:t>
      </w:r>
      <w:r w:rsidR="00043844" w:rsidRPr="003012E8">
        <w:rPr>
          <w:rFonts w:ascii="Arial" w:hAnsi="Arial" w:cs="Arial"/>
          <w:color w:val="000000"/>
        </w:rPr>
        <w:t>е</w:t>
      </w:r>
      <w:r w:rsidRPr="003012E8">
        <w:rPr>
          <w:rFonts w:ascii="Arial" w:hAnsi="Arial" w:cs="Arial"/>
          <w:color w:val="000000"/>
        </w:rPr>
        <w:t xml:space="preserve">диного портала, </w:t>
      </w:r>
      <w:r w:rsidR="00043844" w:rsidRPr="003012E8">
        <w:rPr>
          <w:rFonts w:ascii="Arial" w:hAnsi="Arial" w:cs="Arial"/>
          <w:color w:val="000000"/>
        </w:rPr>
        <w:t>р</w:t>
      </w:r>
      <w:r w:rsidRPr="003012E8">
        <w:rPr>
          <w:rFonts w:ascii="Arial" w:hAnsi="Arial" w:cs="Arial"/>
          <w:color w:val="000000"/>
        </w:rPr>
        <w:t>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2.1</w:t>
      </w:r>
      <w:r w:rsidR="004C2DFE" w:rsidRPr="003012E8">
        <w:rPr>
          <w:rFonts w:ascii="Arial" w:hAnsi="Arial" w:cs="Arial"/>
        </w:rPr>
        <w:t>7</w:t>
      </w:r>
      <w:r w:rsidRPr="003012E8">
        <w:rPr>
          <w:rFonts w:ascii="Arial" w:hAnsi="Arial" w:cs="Arial"/>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Pr="003012E8" w:rsidRDefault="004C2DFE" w:rsidP="00DE0D6D">
      <w:pPr>
        <w:autoSpaceDE w:val="0"/>
        <w:autoSpaceDN w:val="0"/>
        <w:adjustRightInd w:val="0"/>
        <w:ind w:firstLine="709"/>
        <w:jc w:val="both"/>
        <w:rPr>
          <w:rFonts w:ascii="Arial" w:hAnsi="Arial" w:cs="Arial"/>
        </w:rPr>
      </w:pPr>
    </w:p>
    <w:p w:rsidR="004C2DFE" w:rsidRPr="003012E8" w:rsidRDefault="004C2DFE" w:rsidP="004C2DFE">
      <w:pPr>
        <w:autoSpaceDE w:val="0"/>
        <w:autoSpaceDN w:val="0"/>
        <w:adjustRightInd w:val="0"/>
        <w:ind w:firstLine="709"/>
        <w:jc w:val="center"/>
        <w:rPr>
          <w:rFonts w:ascii="Arial" w:hAnsi="Arial" w:cs="Arial"/>
          <w:b/>
        </w:rPr>
      </w:pPr>
      <w:r w:rsidRPr="003012E8">
        <w:rPr>
          <w:rFonts w:ascii="Arial" w:hAnsi="Arial" w:cs="Arial"/>
          <w:b/>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3012E8" w:rsidRDefault="004C2DFE" w:rsidP="004C2DFE">
      <w:pPr>
        <w:autoSpaceDE w:val="0"/>
        <w:autoSpaceDN w:val="0"/>
        <w:adjustRightInd w:val="0"/>
        <w:ind w:firstLine="709"/>
        <w:jc w:val="both"/>
        <w:rPr>
          <w:rFonts w:ascii="Arial" w:hAnsi="Arial" w:cs="Arial"/>
        </w:rPr>
      </w:pPr>
    </w:p>
    <w:p w:rsidR="004C2DFE" w:rsidRPr="003012E8" w:rsidRDefault="004C2DFE" w:rsidP="004C2DFE">
      <w:pPr>
        <w:autoSpaceDE w:val="0"/>
        <w:autoSpaceDN w:val="0"/>
        <w:adjustRightInd w:val="0"/>
        <w:ind w:firstLine="709"/>
        <w:jc w:val="both"/>
        <w:rPr>
          <w:rFonts w:ascii="Arial" w:hAnsi="Arial" w:cs="Arial"/>
        </w:rPr>
      </w:pPr>
      <w:r w:rsidRPr="003012E8">
        <w:rPr>
          <w:rFonts w:ascii="Arial" w:hAnsi="Arial" w:cs="Arial"/>
        </w:rPr>
        <w:t>Необходимые и обязательные услуги для предоставления муниципальной услуги не предусмотрены.</w:t>
      </w:r>
    </w:p>
    <w:p w:rsidR="00DE0D6D" w:rsidRPr="003012E8" w:rsidRDefault="00DE0D6D" w:rsidP="00DE0D6D">
      <w:pPr>
        <w:autoSpaceDE w:val="0"/>
        <w:autoSpaceDN w:val="0"/>
        <w:adjustRightInd w:val="0"/>
        <w:jc w:val="both"/>
        <w:rPr>
          <w:rFonts w:ascii="Arial" w:hAnsi="Arial" w:cs="Arial"/>
        </w:rPr>
      </w:pPr>
    </w:p>
    <w:p w:rsidR="004C2DFE" w:rsidRPr="003012E8" w:rsidRDefault="004C2DFE" w:rsidP="004C2DFE">
      <w:pPr>
        <w:autoSpaceDE w:val="0"/>
        <w:autoSpaceDN w:val="0"/>
        <w:adjustRightInd w:val="0"/>
        <w:jc w:val="center"/>
        <w:rPr>
          <w:rFonts w:ascii="Arial" w:hAnsi="Arial" w:cs="Arial"/>
          <w:b/>
        </w:rPr>
      </w:pPr>
      <w:r w:rsidRPr="003012E8">
        <w:rPr>
          <w:rFonts w:ascii="Arial" w:hAnsi="Arial" w:cs="Arial"/>
          <w:b/>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3012E8" w:rsidRDefault="004C2DFE" w:rsidP="004C2DFE">
      <w:pPr>
        <w:autoSpaceDE w:val="0"/>
        <w:autoSpaceDN w:val="0"/>
        <w:adjustRightInd w:val="0"/>
        <w:jc w:val="both"/>
        <w:rPr>
          <w:rFonts w:ascii="Arial" w:hAnsi="Arial" w:cs="Arial"/>
        </w:rPr>
      </w:pPr>
    </w:p>
    <w:p w:rsidR="004C2DFE" w:rsidRPr="003012E8" w:rsidRDefault="004C2DFE" w:rsidP="004C2DFE">
      <w:pPr>
        <w:autoSpaceDE w:val="0"/>
        <w:autoSpaceDN w:val="0"/>
        <w:adjustRightInd w:val="0"/>
        <w:ind w:firstLine="709"/>
        <w:jc w:val="both"/>
        <w:rPr>
          <w:rFonts w:ascii="Arial" w:hAnsi="Arial" w:cs="Arial"/>
        </w:rPr>
      </w:pPr>
      <w:r w:rsidRPr="003012E8">
        <w:rPr>
          <w:rFonts w:ascii="Arial" w:hAnsi="Arial" w:cs="Arial"/>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Pr="003012E8" w:rsidRDefault="004C2DFE" w:rsidP="004C2DFE">
      <w:pPr>
        <w:autoSpaceDE w:val="0"/>
        <w:autoSpaceDN w:val="0"/>
        <w:adjustRightInd w:val="0"/>
        <w:jc w:val="both"/>
        <w:rPr>
          <w:rFonts w:ascii="Arial" w:hAnsi="Arial" w:cs="Arial"/>
        </w:rPr>
      </w:pPr>
    </w:p>
    <w:p w:rsidR="004C2DFE" w:rsidRPr="003012E8" w:rsidRDefault="004C2DFE" w:rsidP="004C2DFE">
      <w:pPr>
        <w:autoSpaceDE w:val="0"/>
        <w:autoSpaceDN w:val="0"/>
        <w:adjustRightInd w:val="0"/>
        <w:jc w:val="center"/>
        <w:rPr>
          <w:rFonts w:ascii="Arial" w:hAnsi="Arial" w:cs="Arial"/>
          <w:b/>
        </w:rPr>
      </w:pPr>
      <w:r w:rsidRPr="003012E8">
        <w:rPr>
          <w:rFonts w:ascii="Arial" w:hAnsi="Arial" w:cs="Arial"/>
          <w:b/>
        </w:rPr>
        <w:t>2.20. Перечень информационных систем, используемых для предоставления муниципальной услуги</w:t>
      </w:r>
    </w:p>
    <w:p w:rsidR="004C2DFE" w:rsidRPr="003012E8" w:rsidRDefault="004C2DFE" w:rsidP="004C2DFE">
      <w:pPr>
        <w:autoSpaceDE w:val="0"/>
        <w:autoSpaceDN w:val="0"/>
        <w:adjustRightInd w:val="0"/>
        <w:jc w:val="both"/>
        <w:rPr>
          <w:rFonts w:ascii="Arial" w:hAnsi="Arial" w:cs="Arial"/>
        </w:rPr>
      </w:pPr>
    </w:p>
    <w:p w:rsidR="004C2DFE" w:rsidRPr="003012E8" w:rsidRDefault="004C2DFE" w:rsidP="004C2DFE">
      <w:pPr>
        <w:autoSpaceDE w:val="0"/>
        <w:autoSpaceDN w:val="0"/>
        <w:adjustRightInd w:val="0"/>
        <w:ind w:firstLine="709"/>
        <w:jc w:val="both"/>
        <w:rPr>
          <w:rFonts w:ascii="Arial" w:hAnsi="Arial" w:cs="Arial"/>
        </w:rPr>
      </w:pPr>
      <w:r w:rsidRPr="003012E8">
        <w:rPr>
          <w:rFonts w:ascii="Arial" w:hAnsi="Arial" w:cs="Arial"/>
        </w:rPr>
        <w:t>Для предоставления муниципальной услуги используются информационные системы:</w:t>
      </w:r>
    </w:p>
    <w:p w:rsidR="004C2DFE" w:rsidRPr="003012E8" w:rsidRDefault="004C2DFE" w:rsidP="004C2DFE">
      <w:pPr>
        <w:autoSpaceDE w:val="0"/>
        <w:autoSpaceDN w:val="0"/>
        <w:adjustRightInd w:val="0"/>
        <w:ind w:firstLine="709"/>
        <w:jc w:val="both"/>
        <w:rPr>
          <w:rFonts w:ascii="Arial" w:hAnsi="Arial" w:cs="Arial"/>
        </w:rPr>
      </w:pPr>
      <w:r w:rsidRPr="003012E8">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w:t>
      </w:r>
      <w:hyperlink r:id="rId10" w:history="1">
        <w:r w:rsidRPr="003012E8">
          <w:rPr>
            <w:rStyle w:val="ae"/>
            <w:rFonts w:ascii="Arial" w:hAnsi="Arial" w:cs="Arial"/>
            <w:color w:val="auto"/>
            <w:u w:val="none"/>
          </w:rPr>
          <w:t>www.gosuslugi.ru</w:t>
        </w:r>
      </w:hyperlink>
      <w:r w:rsidRPr="003012E8">
        <w:rPr>
          <w:rFonts w:ascii="Arial" w:hAnsi="Arial" w:cs="Arial"/>
        </w:rPr>
        <w:t>);</w:t>
      </w:r>
    </w:p>
    <w:p w:rsidR="004C2DFE" w:rsidRPr="003012E8" w:rsidRDefault="00703BFE" w:rsidP="004C2DFE">
      <w:pPr>
        <w:autoSpaceDE w:val="0"/>
        <w:autoSpaceDN w:val="0"/>
        <w:adjustRightInd w:val="0"/>
        <w:ind w:firstLine="709"/>
        <w:jc w:val="both"/>
        <w:rPr>
          <w:rFonts w:ascii="Arial" w:hAnsi="Arial" w:cs="Arial"/>
        </w:rPr>
      </w:pPr>
      <w:r w:rsidRPr="003012E8">
        <w:rPr>
          <w:rFonts w:ascii="Arial" w:hAnsi="Arial" w:cs="Arial"/>
        </w:rPr>
        <w:t>п</w:t>
      </w:r>
      <w:r w:rsidR="004C2DFE" w:rsidRPr="003012E8">
        <w:rPr>
          <w:rFonts w:ascii="Arial" w:hAnsi="Arial" w:cs="Arial"/>
        </w:rPr>
        <w:t>ортала государственны</w:t>
      </w:r>
      <w:r w:rsidR="00115EE2" w:rsidRPr="003012E8">
        <w:rPr>
          <w:rFonts w:ascii="Arial" w:hAnsi="Arial" w:cs="Arial"/>
        </w:rPr>
        <w:t>х и муниципальных услуг Красноя</w:t>
      </w:r>
      <w:r w:rsidR="004C2DFE" w:rsidRPr="003012E8">
        <w:rPr>
          <w:rFonts w:ascii="Arial" w:hAnsi="Arial" w:cs="Arial"/>
        </w:rPr>
        <w:t>рского края (</w:t>
      </w:r>
      <w:r w:rsidR="00115EE2" w:rsidRPr="003012E8">
        <w:rPr>
          <w:rFonts w:ascii="Arial" w:hAnsi="Arial" w:cs="Arial"/>
        </w:rPr>
        <w:t>https://gosuslugi.krskstate.ru/</w:t>
      </w:r>
      <w:r w:rsidR="004C2DFE" w:rsidRPr="003012E8">
        <w:rPr>
          <w:rFonts w:ascii="Arial" w:hAnsi="Arial" w:cs="Arial"/>
        </w:rPr>
        <w:t>)</w:t>
      </w:r>
      <w:r w:rsidRPr="003012E8">
        <w:rPr>
          <w:rFonts w:ascii="Arial" w:hAnsi="Arial" w:cs="Arial"/>
        </w:rPr>
        <w:t>;</w:t>
      </w:r>
    </w:p>
    <w:p w:rsidR="00703BFE" w:rsidRPr="003012E8" w:rsidRDefault="004C2DFE" w:rsidP="004C2DFE">
      <w:pPr>
        <w:autoSpaceDE w:val="0"/>
        <w:autoSpaceDN w:val="0"/>
        <w:adjustRightInd w:val="0"/>
        <w:ind w:firstLine="709"/>
        <w:jc w:val="both"/>
        <w:rPr>
          <w:rFonts w:ascii="Arial" w:hAnsi="Arial" w:cs="Arial"/>
        </w:rPr>
      </w:pPr>
      <w:r w:rsidRPr="003012E8">
        <w:rPr>
          <w:rFonts w:ascii="Arial" w:hAnsi="Arial" w:cs="Arial"/>
        </w:rPr>
        <w:t>федеральн</w:t>
      </w:r>
      <w:r w:rsidR="00703BFE" w:rsidRPr="003012E8">
        <w:rPr>
          <w:rFonts w:ascii="Arial" w:hAnsi="Arial" w:cs="Arial"/>
        </w:rPr>
        <w:t>ая</w:t>
      </w:r>
      <w:r w:rsidRPr="003012E8">
        <w:rPr>
          <w:rFonts w:ascii="Arial" w:hAnsi="Arial" w:cs="Arial"/>
        </w:rPr>
        <w:t xml:space="preserve"> государственн</w:t>
      </w:r>
      <w:r w:rsidR="00703BFE" w:rsidRPr="003012E8">
        <w:rPr>
          <w:rFonts w:ascii="Arial" w:hAnsi="Arial" w:cs="Arial"/>
        </w:rPr>
        <w:t>ая</w:t>
      </w:r>
      <w:r w:rsidRPr="003012E8">
        <w:rPr>
          <w:rFonts w:ascii="Arial" w:hAnsi="Arial" w:cs="Arial"/>
        </w:rPr>
        <w:t xml:space="preserve"> информационн</w:t>
      </w:r>
      <w:r w:rsidR="00703BFE" w:rsidRPr="003012E8">
        <w:rPr>
          <w:rFonts w:ascii="Arial" w:hAnsi="Arial" w:cs="Arial"/>
        </w:rPr>
        <w:t>ая</w:t>
      </w:r>
      <w:r w:rsidRPr="003012E8">
        <w:rPr>
          <w:rFonts w:ascii="Arial" w:hAnsi="Arial" w:cs="Arial"/>
        </w:rPr>
        <w:t xml:space="preserve"> систем</w:t>
      </w:r>
      <w:r w:rsidR="00703BFE" w:rsidRPr="003012E8">
        <w:rPr>
          <w:rFonts w:ascii="Arial" w:hAnsi="Arial" w:cs="Arial"/>
        </w:rPr>
        <w:t>а</w:t>
      </w:r>
      <w:r w:rsidRPr="003012E8">
        <w:rPr>
          <w:rFonts w:ascii="Arial" w:hAnsi="Arial" w:cs="Arial"/>
        </w:rPr>
        <w:t xml:space="preserve"> «Федеральный реестр государственных и </w:t>
      </w:r>
      <w:r w:rsidR="00703BFE" w:rsidRPr="003012E8">
        <w:rPr>
          <w:rFonts w:ascii="Arial" w:hAnsi="Arial" w:cs="Arial"/>
        </w:rPr>
        <w:t>муниципальных услуг (функций)»;</w:t>
      </w:r>
    </w:p>
    <w:p w:rsidR="004C2DFE" w:rsidRPr="003012E8" w:rsidRDefault="004C2DFE" w:rsidP="004C2DFE">
      <w:pPr>
        <w:autoSpaceDE w:val="0"/>
        <w:autoSpaceDN w:val="0"/>
        <w:adjustRightInd w:val="0"/>
        <w:ind w:firstLine="709"/>
        <w:jc w:val="both"/>
        <w:rPr>
          <w:rFonts w:ascii="Arial" w:hAnsi="Arial" w:cs="Arial"/>
        </w:rPr>
      </w:pPr>
      <w:r w:rsidRPr="003012E8">
        <w:rPr>
          <w:rFonts w:ascii="Arial" w:hAnsi="Arial" w:cs="Arial"/>
        </w:rPr>
        <w:t>региональн</w:t>
      </w:r>
      <w:r w:rsidR="00703BFE" w:rsidRPr="003012E8">
        <w:rPr>
          <w:rFonts w:ascii="Arial" w:hAnsi="Arial" w:cs="Arial"/>
        </w:rPr>
        <w:t>ая</w:t>
      </w:r>
      <w:r w:rsidRPr="003012E8">
        <w:rPr>
          <w:rFonts w:ascii="Arial" w:hAnsi="Arial" w:cs="Arial"/>
        </w:rPr>
        <w:t xml:space="preserve"> государственн</w:t>
      </w:r>
      <w:r w:rsidR="00703BFE" w:rsidRPr="003012E8">
        <w:rPr>
          <w:rFonts w:ascii="Arial" w:hAnsi="Arial" w:cs="Arial"/>
        </w:rPr>
        <w:t>ая</w:t>
      </w:r>
      <w:r w:rsidRPr="003012E8">
        <w:rPr>
          <w:rFonts w:ascii="Arial" w:hAnsi="Arial" w:cs="Arial"/>
        </w:rPr>
        <w:t xml:space="preserve"> информационн</w:t>
      </w:r>
      <w:r w:rsidR="00703BFE" w:rsidRPr="003012E8">
        <w:rPr>
          <w:rFonts w:ascii="Arial" w:hAnsi="Arial" w:cs="Arial"/>
        </w:rPr>
        <w:t>ая</w:t>
      </w:r>
      <w:r w:rsidRPr="003012E8">
        <w:rPr>
          <w:rFonts w:ascii="Arial" w:hAnsi="Arial" w:cs="Arial"/>
        </w:rPr>
        <w:t xml:space="preserve"> систем</w:t>
      </w:r>
      <w:r w:rsidR="00703BFE" w:rsidRPr="003012E8">
        <w:rPr>
          <w:rFonts w:ascii="Arial" w:hAnsi="Arial" w:cs="Arial"/>
        </w:rPr>
        <w:t>а</w:t>
      </w:r>
      <w:r w:rsidRPr="003012E8">
        <w:rPr>
          <w:rFonts w:ascii="Arial" w:hAnsi="Arial" w:cs="Arial"/>
        </w:rPr>
        <w:t xml:space="preserve"> «Реестр государственных услуг </w:t>
      </w:r>
      <w:r w:rsidR="00115EE2" w:rsidRPr="003012E8">
        <w:rPr>
          <w:rFonts w:ascii="Arial" w:hAnsi="Arial" w:cs="Arial"/>
        </w:rPr>
        <w:t>(функций) Красноя</w:t>
      </w:r>
      <w:r w:rsidR="00703BFE" w:rsidRPr="003012E8">
        <w:rPr>
          <w:rFonts w:ascii="Arial" w:hAnsi="Arial" w:cs="Arial"/>
        </w:rPr>
        <w:t>рского края»;</w:t>
      </w:r>
    </w:p>
    <w:p w:rsidR="00703BFE" w:rsidRPr="003012E8" w:rsidRDefault="00703BFE" w:rsidP="004C2DFE">
      <w:pPr>
        <w:autoSpaceDE w:val="0"/>
        <w:autoSpaceDN w:val="0"/>
        <w:adjustRightInd w:val="0"/>
        <w:ind w:firstLine="709"/>
        <w:jc w:val="both"/>
        <w:rPr>
          <w:rFonts w:ascii="Arial" w:hAnsi="Arial" w:cs="Arial"/>
        </w:rPr>
      </w:pPr>
      <w:r w:rsidRPr="003012E8">
        <w:rPr>
          <w:rFonts w:ascii="Arial" w:hAnsi="Arial" w:cs="Arial"/>
        </w:rPr>
        <w:lastRenderedPageBreak/>
        <w:t>федеральная информационная адресная система (https://fias.nalog.ru/).</w:t>
      </w:r>
    </w:p>
    <w:p w:rsidR="00703BFE" w:rsidRPr="003012E8" w:rsidRDefault="00703BFE" w:rsidP="004C2DFE">
      <w:pPr>
        <w:autoSpaceDE w:val="0"/>
        <w:autoSpaceDN w:val="0"/>
        <w:adjustRightInd w:val="0"/>
        <w:ind w:firstLine="709"/>
        <w:jc w:val="both"/>
        <w:rPr>
          <w:rFonts w:ascii="Arial" w:hAnsi="Arial" w:cs="Arial"/>
        </w:rPr>
      </w:pPr>
    </w:p>
    <w:p w:rsidR="004C2DFE" w:rsidRPr="003012E8" w:rsidRDefault="004C2DFE" w:rsidP="004C2DFE">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3012E8">
        <w:rPr>
          <w:rFonts w:ascii="Arial" w:eastAsiaTheme="minorEastAsia" w:hAnsi="Arial" w:cs="Arial"/>
        </w:rPr>
        <w:t xml:space="preserve"> </w:t>
      </w:r>
      <w:r w:rsidRPr="003012E8">
        <w:rPr>
          <w:rFonts w:ascii="Arial" w:hAnsi="Arial" w:cs="Arial"/>
          <w:b/>
        </w:rPr>
        <w:t>а также особенности выполнения административных процедур (действий) в МФЦ</w:t>
      </w:r>
    </w:p>
    <w:p w:rsidR="00DE0D6D" w:rsidRPr="003012E8" w:rsidRDefault="00DE0D6D" w:rsidP="00DE0D6D">
      <w:pPr>
        <w:autoSpaceDE w:val="0"/>
        <w:autoSpaceDN w:val="0"/>
        <w:adjustRightInd w:val="0"/>
        <w:jc w:val="both"/>
        <w:rPr>
          <w:rFonts w:ascii="Arial" w:hAnsi="Arial" w:cs="Arial"/>
        </w:rPr>
      </w:pPr>
      <w:bookmarkStart w:id="17" w:name="Par343"/>
      <w:bookmarkEnd w:id="17"/>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3.1. Исчерпывающий перечень административных процедур (действий)</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3.1.1. Предоставление муниципальной услуги включает в себя следующие административные процедуры (действия):</w:t>
      </w:r>
    </w:p>
    <w:p w:rsidR="00DE0D6D" w:rsidRPr="003012E8" w:rsidRDefault="00DE0D6D" w:rsidP="00DE0D6D">
      <w:pPr>
        <w:ind w:firstLine="709"/>
        <w:jc w:val="both"/>
        <w:rPr>
          <w:rFonts w:ascii="Arial" w:hAnsi="Arial" w:cs="Arial"/>
          <w:color w:val="000000" w:themeColor="text1"/>
        </w:rPr>
      </w:pPr>
      <w:r w:rsidRPr="003012E8">
        <w:rPr>
          <w:rFonts w:ascii="Arial" w:hAnsi="Arial" w:cs="Arial"/>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3012E8">
        <w:rPr>
          <w:rFonts w:ascii="Arial" w:hAnsi="Arial" w:cs="Arial"/>
          <w:color w:val="000000" w:themeColor="text1"/>
        </w:rPr>
        <w:t>;</w:t>
      </w:r>
    </w:p>
    <w:p w:rsidR="00DE0D6D" w:rsidRPr="003012E8" w:rsidRDefault="00DE0D6D" w:rsidP="00DE0D6D">
      <w:pPr>
        <w:ind w:firstLine="709"/>
        <w:jc w:val="both"/>
        <w:rPr>
          <w:rFonts w:ascii="Arial" w:hAnsi="Arial" w:cs="Arial"/>
        </w:rPr>
      </w:pPr>
      <w:r w:rsidRPr="003012E8">
        <w:rPr>
          <w:rFonts w:ascii="Arial" w:hAnsi="Arial" w:cs="Arial"/>
          <w:color w:val="000000" w:themeColor="text1"/>
        </w:rPr>
        <w:t>формирование и направление межведомственных запросов в органы (организации), участвующие в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 xml:space="preserve">рассмотрение заявления </w:t>
      </w:r>
      <w:r w:rsidRPr="003012E8">
        <w:rPr>
          <w:rFonts w:ascii="Arial" w:hAnsi="Arial" w:cs="Arial"/>
        </w:rPr>
        <w:t xml:space="preserve">о предоставлении муниципальной услуги </w:t>
      </w:r>
      <w:r w:rsidRPr="003012E8">
        <w:rPr>
          <w:rFonts w:ascii="Arial" w:hAnsi="Arial" w:cs="Arial"/>
          <w:color w:val="000000" w:themeColor="text1"/>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выдача заявителю результата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 xml:space="preserve">3.1.2. При предоставлении муниципальной услуги в электронной форме посредством </w:t>
      </w:r>
      <w:r w:rsidR="00043844" w:rsidRPr="003012E8">
        <w:rPr>
          <w:rFonts w:ascii="Arial" w:hAnsi="Arial" w:cs="Arial"/>
          <w:color w:val="000000" w:themeColor="text1"/>
        </w:rPr>
        <w:t>е</w:t>
      </w:r>
      <w:r w:rsidRPr="003012E8">
        <w:rPr>
          <w:rFonts w:ascii="Arial" w:hAnsi="Arial" w:cs="Arial"/>
          <w:color w:val="000000" w:themeColor="text1"/>
        </w:rPr>
        <w:t xml:space="preserve">диного портала, </w:t>
      </w:r>
      <w:r w:rsidR="00043844" w:rsidRPr="003012E8">
        <w:rPr>
          <w:rFonts w:ascii="Arial" w:hAnsi="Arial" w:cs="Arial"/>
          <w:color w:val="000000" w:themeColor="text1"/>
        </w:rPr>
        <w:t>р</w:t>
      </w:r>
      <w:r w:rsidRPr="003012E8">
        <w:rPr>
          <w:rFonts w:ascii="Arial" w:hAnsi="Arial" w:cs="Arial"/>
          <w:color w:val="000000" w:themeColor="text1"/>
        </w:rPr>
        <w:t>егионального портала заявителю обеспечиваются следующие административные процедуры:</w:t>
      </w:r>
    </w:p>
    <w:p w:rsidR="00DE0D6D" w:rsidRPr="003012E8" w:rsidRDefault="00DE0D6D" w:rsidP="00DE0D6D">
      <w:pPr>
        <w:autoSpaceDE w:val="0"/>
        <w:autoSpaceDN w:val="0"/>
        <w:adjustRightInd w:val="0"/>
        <w:ind w:firstLine="709"/>
        <w:jc w:val="both"/>
        <w:rPr>
          <w:rFonts w:ascii="Arial" w:hAnsi="Arial" w:cs="Arial"/>
          <w:color w:val="000000" w:themeColor="text1"/>
        </w:rPr>
      </w:pPr>
      <w:bookmarkStart w:id="18" w:name="sub_10021"/>
      <w:bookmarkEnd w:id="18"/>
      <w:r w:rsidRPr="003012E8">
        <w:rPr>
          <w:rFonts w:ascii="Arial" w:hAnsi="Arial" w:cs="Arial"/>
          <w:color w:val="000000" w:themeColor="text1"/>
        </w:rPr>
        <w:t>получение информации о порядке и сроках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запись на прием в администрацию, МФЦ для подачи запроса о предоставлении муниципальной услуги (далее – запрос);</w:t>
      </w:r>
    </w:p>
    <w:p w:rsidR="00DE0D6D" w:rsidRPr="003012E8" w:rsidRDefault="00DE0D6D" w:rsidP="00DE0D6D">
      <w:pPr>
        <w:autoSpaceDE w:val="0"/>
        <w:autoSpaceDN w:val="0"/>
        <w:adjustRightInd w:val="0"/>
        <w:ind w:firstLine="709"/>
        <w:jc w:val="both"/>
        <w:rPr>
          <w:rFonts w:ascii="Arial" w:hAnsi="Arial" w:cs="Arial"/>
          <w:color w:val="000000" w:themeColor="text1"/>
        </w:rPr>
      </w:pPr>
      <w:bookmarkStart w:id="19" w:name="sub_10022"/>
      <w:bookmarkStart w:id="20" w:name="sub_100211"/>
      <w:bookmarkStart w:id="21" w:name="sub_10023"/>
      <w:bookmarkStart w:id="22" w:name="sub_100221"/>
      <w:bookmarkEnd w:id="19"/>
      <w:bookmarkEnd w:id="20"/>
      <w:bookmarkEnd w:id="21"/>
      <w:bookmarkEnd w:id="22"/>
      <w:r w:rsidRPr="003012E8">
        <w:rPr>
          <w:rFonts w:ascii="Arial" w:hAnsi="Arial" w:cs="Arial"/>
          <w:color w:val="000000" w:themeColor="text1"/>
        </w:rPr>
        <w:t>формирование запроса;</w:t>
      </w:r>
    </w:p>
    <w:p w:rsidR="00DE0D6D" w:rsidRPr="003012E8" w:rsidRDefault="00DE0D6D" w:rsidP="00DE0D6D">
      <w:pPr>
        <w:autoSpaceDE w:val="0"/>
        <w:autoSpaceDN w:val="0"/>
        <w:adjustRightInd w:val="0"/>
        <w:ind w:firstLine="709"/>
        <w:jc w:val="both"/>
        <w:rPr>
          <w:rFonts w:ascii="Arial" w:hAnsi="Arial" w:cs="Arial"/>
          <w:color w:val="000000" w:themeColor="text1"/>
        </w:rPr>
      </w:pPr>
      <w:bookmarkStart w:id="23" w:name="sub_10024"/>
      <w:bookmarkStart w:id="24" w:name="sub_100231"/>
      <w:bookmarkEnd w:id="23"/>
      <w:bookmarkEnd w:id="24"/>
      <w:r w:rsidRPr="003012E8">
        <w:rPr>
          <w:rFonts w:ascii="Arial" w:hAnsi="Arial" w:cs="Arial"/>
          <w:color w:val="000000" w:themeColor="text1"/>
        </w:rPr>
        <w:t>прием и регистрация администрацией запроса и иных документов, необходимых для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themeColor="text1"/>
        </w:rPr>
      </w:pPr>
      <w:bookmarkStart w:id="25" w:name="sub_10026"/>
      <w:bookmarkStart w:id="26" w:name="sub_100241"/>
      <w:bookmarkEnd w:id="25"/>
      <w:bookmarkEnd w:id="26"/>
      <w:r w:rsidRPr="003012E8">
        <w:rPr>
          <w:rFonts w:ascii="Arial" w:hAnsi="Arial" w:cs="Arial"/>
          <w:color w:val="000000" w:themeColor="text1"/>
        </w:rPr>
        <w:t>получение результата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themeColor="text1"/>
        </w:rPr>
      </w:pPr>
      <w:bookmarkStart w:id="27" w:name="sub_10027"/>
      <w:bookmarkStart w:id="28" w:name="sub_100261"/>
      <w:bookmarkEnd w:id="27"/>
      <w:bookmarkEnd w:id="28"/>
      <w:r w:rsidRPr="003012E8">
        <w:rPr>
          <w:rFonts w:ascii="Arial" w:hAnsi="Arial" w:cs="Arial"/>
          <w:color w:val="000000" w:themeColor="text1"/>
        </w:rPr>
        <w:t>получение сведений о ходе выполнения запроса;</w:t>
      </w:r>
    </w:p>
    <w:p w:rsidR="00DE0D6D" w:rsidRPr="003012E8" w:rsidRDefault="00DE0D6D" w:rsidP="00DE0D6D">
      <w:pPr>
        <w:autoSpaceDE w:val="0"/>
        <w:autoSpaceDN w:val="0"/>
        <w:adjustRightInd w:val="0"/>
        <w:ind w:firstLine="709"/>
        <w:jc w:val="both"/>
        <w:rPr>
          <w:rFonts w:ascii="Arial" w:hAnsi="Arial" w:cs="Arial"/>
          <w:color w:val="000000" w:themeColor="text1"/>
        </w:rPr>
      </w:pPr>
      <w:bookmarkStart w:id="29" w:name="sub_10028"/>
      <w:bookmarkStart w:id="30" w:name="sub_100271"/>
      <w:bookmarkEnd w:id="29"/>
      <w:bookmarkEnd w:id="30"/>
      <w:r w:rsidRPr="003012E8">
        <w:rPr>
          <w:rFonts w:ascii="Arial" w:hAnsi="Arial" w:cs="Arial"/>
          <w:color w:val="000000" w:themeColor="text1"/>
        </w:rPr>
        <w:t>осуществление оценки качества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themeColor="text1"/>
        </w:rPr>
      </w:pPr>
      <w:bookmarkStart w:id="31" w:name="sub_10029"/>
      <w:bookmarkStart w:id="32" w:name="sub_100281"/>
      <w:bookmarkEnd w:id="31"/>
      <w:bookmarkEnd w:id="32"/>
      <w:r w:rsidRPr="003012E8">
        <w:rPr>
          <w:rFonts w:ascii="Arial" w:hAnsi="Arial" w:cs="Arial"/>
          <w:color w:val="000000" w:themeColor="text1"/>
        </w:rPr>
        <w:t>досудебное обжалование решений и действий (бездействия) администрации, МФЦ, а также их должностных лиц, муниципальных служащих, работников.</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 xml:space="preserve">3.1.3. Предоставление муниципальной услуги в случае подачи заявления </w:t>
      </w:r>
      <w:r w:rsidRPr="003012E8">
        <w:rPr>
          <w:rFonts w:ascii="Arial" w:hAnsi="Arial" w:cs="Arial"/>
        </w:rPr>
        <w:t xml:space="preserve">о предоставлении муниципальной услуги </w:t>
      </w:r>
      <w:r w:rsidRPr="003012E8">
        <w:rPr>
          <w:rFonts w:ascii="Arial" w:hAnsi="Arial" w:cs="Arial"/>
          <w:color w:val="000000" w:themeColor="text1"/>
        </w:rPr>
        <w:t>в МФЦ включает в себя следующие административные процедуры (действия):</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DE0D6D" w:rsidRPr="003012E8" w:rsidRDefault="008830C2"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направление пакета документов из МФЦ в администрацию</w:t>
      </w:r>
      <w:r w:rsidR="00DE0D6D" w:rsidRPr="003012E8">
        <w:rPr>
          <w:rFonts w:ascii="Arial" w:hAnsi="Arial" w:cs="Arial"/>
          <w:color w:val="000000" w:themeColor="text1"/>
        </w:rPr>
        <w:t>;</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передача администрацией результата предоставления муниципальной услуги в МФЦ;</w:t>
      </w:r>
    </w:p>
    <w:p w:rsidR="00DE0D6D" w:rsidRPr="003012E8" w:rsidRDefault="00DE0D6D" w:rsidP="00DE0D6D">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t>выдача заявителю результата предоставления муниципальной услуги;</w:t>
      </w:r>
    </w:p>
    <w:p w:rsidR="003D1C2D" w:rsidRPr="003012E8" w:rsidRDefault="00DE0D6D" w:rsidP="00752621">
      <w:pPr>
        <w:autoSpaceDE w:val="0"/>
        <w:autoSpaceDN w:val="0"/>
        <w:adjustRightInd w:val="0"/>
        <w:ind w:firstLine="709"/>
        <w:jc w:val="both"/>
        <w:rPr>
          <w:rFonts w:ascii="Arial" w:hAnsi="Arial" w:cs="Arial"/>
          <w:color w:val="000000" w:themeColor="text1"/>
        </w:rPr>
      </w:pPr>
      <w:r w:rsidRPr="003012E8">
        <w:rPr>
          <w:rFonts w:ascii="Arial" w:hAnsi="Arial" w:cs="Arial"/>
          <w:color w:val="000000" w:themeColor="text1"/>
        </w:rPr>
        <w:lastRenderedPageBreak/>
        <w:t>досудебное обжалование решений и действий (бездействия) администрации, МФЦ, а также их должностных лиц, муни</w:t>
      </w:r>
      <w:r w:rsidR="00752621" w:rsidRPr="003012E8">
        <w:rPr>
          <w:rFonts w:ascii="Arial" w:hAnsi="Arial" w:cs="Arial"/>
          <w:color w:val="000000" w:themeColor="text1"/>
        </w:rPr>
        <w:t>ципальных служащих, работников.</w:t>
      </w:r>
    </w:p>
    <w:p w:rsidR="00752621" w:rsidRPr="003012E8" w:rsidRDefault="00752621" w:rsidP="00752621">
      <w:pPr>
        <w:autoSpaceDE w:val="0"/>
        <w:autoSpaceDN w:val="0"/>
        <w:adjustRightInd w:val="0"/>
        <w:ind w:firstLine="709"/>
        <w:jc w:val="both"/>
        <w:rPr>
          <w:rFonts w:ascii="Arial" w:hAnsi="Arial" w:cs="Arial"/>
          <w:color w:val="000000" w:themeColor="text1"/>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w:t>
      </w:r>
      <w:r w:rsidR="00043844" w:rsidRPr="003012E8">
        <w:rPr>
          <w:rFonts w:ascii="Arial" w:hAnsi="Arial" w:cs="Arial"/>
        </w:rPr>
        <w:t>е</w:t>
      </w:r>
      <w:r w:rsidRPr="003012E8">
        <w:rPr>
          <w:rFonts w:ascii="Arial" w:hAnsi="Arial" w:cs="Arial"/>
        </w:rPr>
        <w:t xml:space="preserve">диного портала, </w:t>
      </w:r>
      <w:r w:rsidR="00043844" w:rsidRPr="003012E8">
        <w:rPr>
          <w:rFonts w:ascii="Arial" w:hAnsi="Arial" w:cs="Arial"/>
        </w:rPr>
        <w:t>р</w:t>
      </w:r>
      <w:r w:rsidRPr="003012E8">
        <w:rPr>
          <w:rFonts w:ascii="Arial" w:hAnsi="Arial" w:cs="Arial"/>
        </w:rPr>
        <w:t>егионального портала.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3012E8">
        <w:rPr>
          <w:rFonts w:ascii="Arial" w:hAnsi="Arial" w:cs="Arial"/>
        </w:rPr>
        <w:t xml:space="preserve">. Установление личности </w:t>
      </w:r>
      <w:r w:rsidR="00AB6753" w:rsidRPr="003012E8">
        <w:rPr>
          <w:rFonts w:ascii="Arial" w:hAnsi="Arial" w:cs="Arial"/>
        </w:rPr>
        <w:t>заявителя осуществляется</w:t>
      </w:r>
      <w:r w:rsidR="00BD5C38" w:rsidRPr="003012E8">
        <w:rPr>
          <w:rFonts w:ascii="Arial" w:hAnsi="Arial" w:cs="Arial"/>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E0D6D" w:rsidRPr="003012E8" w:rsidRDefault="00DE0D6D" w:rsidP="00DE0D6D">
      <w:pPr>
        <w:ind w:firstLine="709"/>
        <w:jc w:val="both"/>
        <w:rPr>
          <w:rFonts w:ascii="Arial" w:hAnsi="Arial" w:cs="Arial"/>
        </w:rPr>
      </w:pPr>
      <w:r w:rsidRPr="003012E8">
        <w:rPr>
          <w:rFonts w:ascii="Arial" w:hAnsi="Arial" w:cs="Arial"/>
        </w:rPr>
        <w:t>устанавливает предмет обращения;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проверяет соответствие представленных документов установленным требованиям, удостоверяясь, что:</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тексты документов написаны разборчиво;</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фамилии, имена и отчества физических лиц, адреса их мест жительства написаны полностью;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 документах нет подчисток, приписок, зачеркнутых слов и иных не оговоренных в них исправлений;</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не исполнены карандашом;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не имеют повреждений, наличие которых не позволяет однозначно истолковать их содержание;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срок действия документов не истек;</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содержат информацию, необходимую для предоставления муниципальной услуги, указанной в заявлении;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представлены в полном объеме;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необходимости осуществляет копирование документов;</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lastRenderedPageBreak/>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3.2.3. Срок исполнения административной процедуры составляет 1 (один) рабочий день.</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3.2.4. Результатом административной процедуры является регистрация заявления и прилагаемых к нему документов.</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3.3. Формирование и направление межведомственных запросов в органы (организации), участвующие в предоставлении 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3.3.1. Основанием для начала административной процедуры является регистрация заявления </w:t>
      </w:r>
      <w:r w:rsidRPr="003012E8">
        <w:rPr>
          <w:rFonts w:ascii="Arial" w:hAnsi="Arial" w:cs="Arial"/>
          <w:color w:val="000000"/>
        </w:rPr>
        <w:t>и прилагаемых к нему документов, представленных заявителем</w:t>
      </w:r>
      <w:r w:rsidRPr="003012E8">
        <w:rPr>
          <w:rFonts w:ascii="Arial" w:hAnsi="Arial" w:cs="Arial"/>
        </w:rPr>
        <w:t>.</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выявляет отсутствие документов, которые в соответствии с пунктом </w:t>
      </w:r>
      <w:r w:rsidR="004A1B7A" w:rsidRPr="003012E8">
        <w:rPr>
          <w:rFonts w:ascii="Arial" w:hAnsi="Arial" w:cs="Arial"/>
        </w:rPr>
        <w:t>34</w:t>
      </w:r>
      <w:r w:rsidRPr="003012E8">
        <w:rPr>
          <w:rFonts w:ascii="Arial" w:hAnsi="Arial" w:cs="Arial"/>
        </w:rPr>
        <w:t xml:space="preserve"> </w:t>
      </w:r>
      <w:r w:rsidR="004A1B7A" w:rsidRPr="003012E8">
        <w:rPr>
          <w:rFonts w:ascii="Arial" w:hAnsi="Arial" w:cs="Arial"/>
        </w:rPr>
        <w:t>Правил</w:t>
      </w:r>
      <w:r w:rsidRPr="003012E8">
        <w:rPr>
          <w:rFonts w:ascii="Arial" w:hAnsi="Arial" w:cs="Arial"/>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sidRPr="003012E8">
        <w:rPr>
          <w:rFonts w:ascii="Arial" w:hAnsi="Arial" w:cs="Arial"/>
        </w:rPr>
        <w:t xml:space="preserve">в том числе документы, которые в соответствии с пунктом 2.7.1 подраздела 2.7 раздела 2 настоящего регламента </w:t>
      </w:r>
      <w:r w:rsidRPr="003012E8">
        <w:rPr>
          <w:rFonts w:ascii="Arial" w:hAnsi="Arial" w:cs="Arial"/>
        </w:rPr>
        <w:t>не представлены заявителем самостоятельно;</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DE0D6D" w:rsidRPr="003012E8" w:rsidRDefault="00DE0D6D" w:rsidP="00DE0D6D">
      <w:pPr>
        <w:autoSpaceDE w:val="0"/>
        <w:autoSpaceDN w:val="0"/>
        <w:adjustRightInd w:val="0"/>
        <w:ind w:firstLine="709"/>
        <w:jc w:val="both"/>
        <w:rPr>
          <w:rFonts w:ascii="Arial" w:hAnsi="Arial" w:cs="Arial"/>
        </w:rPr>
      </w:pPr>
      <w:bookmarkStart w:id="33" w:name="sub_367"/>
      <w:r w:rsidRPr="003012E8">
        <w:rPr>
          <w:rFonts w:ascii="Arial" w:hAnsi="Arial" w:cs="Arial"/>
        </w:rPr>
        <w:t>3.3.4. Исполнитель приобщает документы, полученные по результатам межведомственных запросов, к документам, представленным заявителем.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lastRenderedPageBreak/>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bookmarkEnd w:id="33"/>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ind w:right="-6"/>
        <w:jc w:val="center"/>
        <w:rPr>
          <w:rFonts w:ascii="Arial" w:hAnsi="Arial" w:cs="Arial"/>
          <w:b/>
        </w:rPr>
      </w:pPr>
      <w:r w:rsidRPr="003012E8">
        <w:rPr>
          <w:rFonts w:ascii="Arial" w:hAnsi="Arial" w:cs="Arial"/>
          <w:b/>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Pr="003012E8">
        <w:rPr>
          <w:rFonts w:ascii="Arial" w:hAnsi="Arial" w:cs="Arial"/>
          <w:color w:val="000000" w:themeColor="text1"/>
        </w:rPr>
        <w:t xml:space="preserve"> </w:t>
      </w:r>
      <w:r w:rsidRPr="003012E8">
        <w:rPr>
          <w:rFonts w:ascii="Arial" w:hAnsi="Arial" w:cs="Arial"/>
          <w:b/>
        </w:rPr>
        <w:t>формирование результата предоставления муниципальной услуги</w:t>
      </w:r>
    </w:p>
    <w:p w:rsidR="00DE0D6D" w:rsidRPr="003012E8" w:rsidRDefault="00DE0D6D" w:rsidP="00DE0D6D">
      <w:pPr>
        <w:ind w:right="-6"/>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eastAsia="Calibri" w:hAnsi="Arial" w:cs="Arial"/>
        </w:rPr>
        <w:t xml:space="preserve">3.4.1. </w:t>
      </w:r>
      <w:r w:rsidRPr="003012E8">
        <w:rPr>
          <w:rFonts w:ascii="Arial" w:hAnsi="Arial" w:cs="Arial"/>
        </w:rPr>
        <w:t>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DE0D6D" w:rsidRPr="003012E8" w:rsidRDefault="00DE0D6D" w:rsidP="00DE0D6D">
      <w:pPr>
        <w:autoSpaceDE w:val="0"/>
        <w:autoSpaceDN w:val="0"/>
        <w:adjustRightInd w:val="0"/>
        <w:ind w:firstLine="709"/>
        <w:jc w:val="both"/>
        <w:rPr>
          <w:rFonts w:ascii="Arial" w:eastAsia="Calibri" w:hAnsi="Arial" w:cs="Arial"/>
          <w:lang w:eastAsia="en-US"/>
        </w:rPr>
      </w:pPr>
      <w:r w:rsidRPr="003012E8">
        <w:rPr>
          <w:rFonts w:ascii="Arial" w:hAnsi="Arial" w:cs="Arial"/>
        </w:rPr>
        <w:t xml:space="preserve">3.4.2. </w:t>
      </w:r>
      <w:r w:rsidRPr="003012E8">
        <w:rPr>
          <w:rFonts w:ascii="Arial" w:eastAsia="Calibri" w:hAnsi="Arial" w:cs="Arial"/>
          <w:lang w:eastAsia="en-US"/>
        </w:rPr>
        <w:t xml:space="preserve">Исполнитель рассматривает сформированный пакет документов и </w:t>
      </w:r>
      <w:r w:rsidRPr="003012E8">
        <w:rPr>
          <w:rFonts w:ascii="Arial" w:hAnsi="Arial" w:cs="Arial"/>
        </w:rPr>
        <w:t>принимает одно из следующих решений:</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проект постановления о </w:t>
      </w:r>
      <w:r w:rsidRPr="003012E8">
        <w:rPr>
          <w:rFonts w:ascii="Arial" w:hAnsi="Arial" w:cs="Arial"/>
          <w:bCs/>
        </w:rPr>
        <w:t>присвоении адреса объекту адресации (об аннулировании адреса объекта адресации)</w:t>
      </w:r>
      <w:r w:rsidRPr="003012E8">
        <w:rPr>
          <w:rFonts w:ascii="Arial" w:hAnsi="Arial" w:cs="Arial"/>
        </w:rPr>
        <w:t>,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3.4.3. Срок исполнения административной процедуры составляет 1 (один) рабочий день.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3.4.4. Результатом административной процедуры является регистрация постановления о </w:t>
      </w:r>
      <w:r w:rsidRPr="003012E8">
        <w:rPr>
          <w:rFonts w:ascii="Arial" w:hAnsi="Arial" w:cs="Arial"/>
          <w:bCs/>
        </w:rPr>
        <w:t xml:space="preserve">присвоении адреса объекту адресации (об аннулировании адреса объекта адресации) </w:t>
      </w:r>
      <w:r w:rsidRPr="003012E8">
        <w:rPr>
          <w:rFonts w:ascii="Arial" w:hAnsi="Arial" w:cs="Arial"/>
        </w:rPr>
        <w:t>или уведомления об отказе в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3.4.5. Способом фиксации результата административной процедуры является регистрация постановления о </w:t>
      </w:r>
      <w:r w:rsidRPr="003012E8">
        <w:rPr>
          <w:rFonts w:ascii="Arial" w:hAnsi="Arial" w:cs="Arial"/>
          <w:bCs/>
        </w:rPr>
        <w:t xml:space="preserve">присвоении адреса объекту адресации (об аннулировании адреса объекта адресации) </w:t>
      </w:r>
      <w:r w:rsidRPr="003012E8">
        <w:rPr>
          <w:rFonts w:ascii="Arial" w:hAnsi="Arial" w:cs="Arial"/>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color w:val="000000" w:themeColor="text1"/>
        </w:rPr>
      </w:pPr>
      <w:r w:rsidRPr="003012E8">
        <w:rPr>
          <w:rFonts w:ascii="Arial" w:hAnsi="Arial" w:cs="Arial"/>
          <w:b/>
        </w:rPr>
        <w:t xml:space="preserve">3.5. </w:t>
      </w:r>
      <w:r w:rsidRPr="003012E8">
        <w:rPr>
          <w:rFonts w:ascii="Arial" w:hAnsi="Arial" w:cs="Arial"/>
          <w:b/>
          <w:color w:val="000000" w:themeColor="text1"/>
        </w:rPr>
        <w:t>Выдача заявителю результата предоставления муниципальной услуги</w:t>
      </w:r>
    </w:p>
    <w:p w:rsidR="00DE0D6D" w:rsidRPr="003012E8" w:rsidRDefault="00DE0D6D" w:rsidP="00DE0D6D">
      <w:pPr>
        <w:autoSpaceDE w:val="0"/>
        <w:autoSpaceDN w:val="0"/>
        <w:adjustRightInd w:val="0"/>
        <w:jc w:val="both"/>
        <w:rPr>
          <w:rFonts w:ascii="Arial" w:hAnsi="Arial" w:cs="Arial"/>
          <w:color w:val="000000" w:themeColor="text1"/>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3.5.1. Основанием для начала административной процедуры является регистрация постановления о </w:t>
      </w:r>
      <w:r w:rsidRPr="003012E8">
        <w:rPr>
          <w:rFonts w:ascii="Arial" w:hAnsi="Arial" w:cs="Arial"/>
          <w:bCs/>
        </w:rPr>
        <w:t xml:space="preserve">присвоении адреса объекту адресации (об аннулировании адреса объекта адресации) </w:t>
      </w:r>
      <w:r w:rsidRPr="003012E8">
        <w:rPr>
          <w:rFonts w:ascii="Arial" w:hAnsi="Arial" w:cs="Arial"/>
        </w:rPr>
        <w:t>или уведомления об отказе в предоставлении муниципальной услуги.</w:t>
      </w:r>
    </w:p>
    <w:p w:rsidR="00DE0D6D" w:rsidRPr="003012E8" w:rsidRDefault="00DE0D6D" w:rsidP="00DE0D6D">
      <w:pPr>
        <w:ind w:firstLine="709"/>
        <w:jc w:val="both"/>
        <w:rPr>
          <w:rFonts w:ascii="Arial" w:hAnsi="Arial" w:cs="Arial"/>
        </w:rPr>
      </w:pPr>
      <w:r w:rsidRPr="003012E8">
        <w:rPr>
          <w:rFonts w:ascii="Arial" w:eastAsia="Calibri" w:hAnsi="Arial" w:cs="Arial"/>
        </w:rPr>
        <w:t>3.5.2. В день регистрации результата предоставления муниципальной услуги исполнитель уведомляет заявителя о возможности его получения.</w:t>
      </w:r>
    </w:p>
    <w:p w:rsidR="00DE0D6D" w:rsidRPr="003012E8" w:rsidRDefault="00DE0D6D" w:rsidP="00DE0D6D">
      <w:pPr>
        <w:ind w:firstLine="709"/>
        <w:jc w:val="both"/>
        <w:rPr>
          <w:rFonts w:ascii="Arial" w:hAnsi="Arial" w:cs="Arial"/>
        </w:rPr>
      </w:pPr>
      <w:r w:rsidRPr="003012E8">
        <w:rPr>
          <w:rFonts w:ascii="Arial" w:hAnsi="Arial" w:cs="Arial"/>
        </w:rPr>
        <w:t xml:space="preserve">3.5.3. В течение двух рабочих дней со дня </w:t>
      </w:r>
      <w:r w:rsidRPr="003012E8">
        <w:rPr>
          <w:rFonts w:ascii="Arial" w:eastAsia="Calibri" w:hAnsi="Arial" w:cs="Arial"/>
        </w:rPr>
        <w:t xml:space="preserve">регистрации </w:t>
      </w:r>
      <w:r w:rsidRPr="003012E8">
        <w:rPr>
          <w:rFonts w:ascii="Arial" w:hAnsi="Arial" w:cs="Arial"/>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E0D6D" w:rsidRPr="003012E8" w:rsidRDefault="00DE0D6D" w:rsidP="00DE0D6D">
      <w:pPr>
        <w:ind w:firstLine="709"/>
        <w:jc w:val="both"/>
        <w:rPr>
          <w:rFonts w:ascii="Arial" w:hAnsi="Arial" w:cs="Arial"/>
        </w:rPr>
      </w:pPr>
      <w:r w:rsidRPr="003012E8">
        <w:rPr>
          <w:rFonts w:ascii="Arial" w:hAnsi="Arial" w:cs="Arial"/>
        </w:rPr>
        <w:t>3.5.4. Для получения результата предоставления муниципальной услуги заявитель прибывает с документом, удостоверяющим личность.</w:t>
      </w:r>
    </w:p>
    <w:p w:rsidR="00DE0D6D" w:rsidRPr="003012E8" w:rsidRDefault="00DE0D6D" w:rsidP="00DE0D6D">
      <w:pPr>
        <w:ind w:firstLine="709"/>
        <w:jc w:val="both"/>
        <w:rPr>
          <w:rFonts w:ascii="Arial" w:hAnsi="Arial" w:cs="Arial"/>
        </w:rPr>
      </w:pPr>
      <w:r w:rsidRPr="003012E8">
        <w:rPr>
          <w:rFonts w:ascii="Arial" w:hAnsi="Arial" w:cs="Arial"/>
        </w:rPr>
        <w:t>При выдаче документов исполнитель: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знакомит заявителя с содержанием документов и выдает их.</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Заявитель подтверждает получение документов личной подписью с расшифровкой в журнале регистрации.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3.5.5. Срок исполнения административной процедуры составляет 2 (два) рабочих дня.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3.5.6. Результатом административной процедуры является выдача (направление) заявителю постановления о </w:t>
      </w:r>
      <w:r w:rsidRPr="003012E8">
        <w:rPr>
          <w:rFonts w:ascii="Arial" w:hAnsi="Arial" w:cs="Arial"/>
          <w:bCs/>
        </w:rPr>
        <w:t xml:space="preserve">присвоении адреса объекту адресации (об аннулировании адреса объекта адресации) </w:t>
      </w:r>
      <w:r w:rsidRPr="003012E8">
        <w:rPr>
          <w:rFonts w:ascii="Arial" w:hAnsi="Arial" w:cs="Arial"/>
        </w:rPr>
        <w:t>или уведомления об отказе в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3.5.7. Способом фиксации результата административной процедуры является отметка о выдаче (направлении) документов в журнале регистрации.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jc w:val="center"/>
        <w:rPr>
          <w:rFonts w:ascii="Arial" w:hAnsi="Arial" w:cs="Arial"/>
          <w:b/>
        </w:rPr>
      </w:pPr>
      <w:r w:rsidRPr="003012E8">
        <w:rPr>
          <w:rFonts w:ascii="Arial" w:hAnsi="Arial" w:cs="Arial"/>
          <w:b/>
        </w:rPr>
        <w:t xml:space="preserve">3.6. Порядок осуществления в электронной форме, в том числе с использованием </w:t>
      </w:r>
      <w:r w:rsidR="00043844" w:rsidRPr="003012E8">
        <w:rPr>
          <w:rFonts w:ascii="Arial" w:hAnsi="Arial" w:cs="Arial"/>
          <w:b/>
        </w:rPr>
        <w:t>е</w:t>
      </w:r>
      <w:r w:rsidRPr="003012E8">
        <w:rPr>
          <w:rFonts w:ascii="Arial" w:hAnsi="Arial" w:cs="Arial"/>
          <w:b/>
        </w:rPr>
        <w:t xml:space="preserve">диного портала, </w:t>
      </w:r>
      <w:r w:rsidR="00043844" w:rsidRPr="003012E8">
        <w:rPr>
          <w:rFonts w:ascii="Arial" w:hAnsi="Arial" w:cs="Arial"/>
          <w:b/>
        </w:rPr>
        <w:t>р</w:t>
      </w:r>
      <w:r w:rsidRPr="003012E8">
        <w:rPr>
          <w:rFonts w:ascii="Arial" w:hAnsi="Arial" w:cs="Arial"/>
          <w:b/>
        </w:rPr>
        <w:t>егионального портала, административных процедур (действий) в соответствии с положениями статьи 10 Федерального закона</w:t>
      </w:r>
      <w:r w:rsidRPr="003012E8">
        <w:rPr>
          <w:rFonts w:ascii="Arial" w:eastAsia="DejaVu Sans" w:hAnsi="Arial" w:cs="Arial"/>
          <w:b/>
          <w:kern w:val="3"/>
          <w:lang w:eastAsia="zh-CN" w:bidi="hi-IN"/>
        </w:rPr>
        <w:t xml:space="preserve"> </w:t>
      </w:r>
      <w:r w:rsidRPr="003012E8">
        <w:rPr>
          <w:rFonts w:ascii="Arial" w:hAnsi="Arial" w:cs="Arial"/>
          <w:b/>
        </w:rPr>
        <w:t>№ 210-ФЗ</w:t>
      </w:r>
    </w:p>
    <w:p w:rsidR="00DE0D6D" w:rsidRPr="003012E8" w:rsidRDefault="00DE0D6D" w:rsidP="00DE0D6D">
      <w:pPr>
        <w:jc w:val="both"/>
        <w:rPr>
          <w:rFonts w:ascii="Arial" w:hAnsi="Arial" w:cs="Arial"/>
        </w:rPr>
      </w:pPr>
    </w:p>
    <w:p w:rsidR="00DE0D6D" w:rsidRPr="003012E8" w:rsidRDefault="00DE0D6D" w:rsidP="00DE0D6D">
      <w:pPr>
        <w:ind w:firstLine="709"/>
        <w:jc w:val="both"/>
        <w:rPr>
          <w:rFonts w:ascii="Arial" w:hAnsi="Arial" w:cs="Arial"/>
          <w:color w:val="000000"/>
        </w:rPr>
      </w:pPr>
      <w:r w:rsidRPr="003012E8">
        <w:rPr>
          <w:rFonts w:ascii="Arial" w:hAnsi="Arial" w:cs="Arial"/>
          <w:color w:val="000000"/>
        </w:rPr>
        <w:t xml:space="preserve">3.6.1. Заявителю обеспечивается возможность получения информации о предоставляемой муниципальной услуге на </w:t>
      </w:r>
      <w:r w:rsidR="00043844" w:rsidRPr="003012E8">
        <w:rPr>
          <w:rFonts w:ascii="Arial" w:hAnsi="Arial" w:cs="Arial"/>
          <w:color w:val="000000"/>
        </w:rPr>
        <w:t>е</w:t>
      </w:r>
      <w:r w:rsidRPr="003012E8">
        <w:rPr>
          <w:rFonts w:ascii="Arial" w:hAnsi="Arial" w:cs="Arial"/>
          <w:color w:val="000000"/>
        </w:rPr>
        <w:t xml:space="preserve">дином портале, </w:t>
      </w:r>
      <w:r w:rsidR="00043844" w:rsidRPr="003012E8">
        <w:rPr>
          <w:rFonts w:ascii="Arial" w:hAnsi="Arial" w:cs="Arial"/>
          <w:color w:val="000000"/>
        </w:rPr>
        <w:t>р</w:t>
      </w:r>
      <w:r w:rsidRPr="003012E8">
        <w:rPr>
          <w:rFonts w:ascii="Arial" w:hAnsi="Arial" w:cs="Arial"/>
          <w:color w:val="000000"/>
        </w:rPr>
        <w:t>егиональном портале (далее – портал).</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w:t>
      </w:r>
      <w:r w:rsidR="00115EE2" w:rsidRPr="003012E8">
        <w:rPr>
          <w:rFonts w:ascii="Arial" w:hAnsi="Arial" w:cs="Arial"/>
          <w:color w:val="000000"/>
        </w:rPr>
        <w:t>оя</w:t>
      </w:r>
      <w:r w:rsidRPr="003012E8">
        <w:rPr>
          <w:rFonts w:ascii="Arial" w:hAnsi="Arial" w:cs="Arial"/>
          <w:color w:val="000000"/>
        </w:rPr>
        <w:t xml:space="preserve">рском крае, органов исполнительной власти и органов местного самоуправления </w:t>
      </w:r>
      <w:r w:rsidR="00115EE2" w:rsidRPr="003012E8">
        <w:rPr>
          <w:rFonts w:ascii="Arial" w:hAnsi="Arial" w:cs="Arial"/>
          <w:color w:val="000000"/>
        </w:rPr>
        <w:t>Красноя</w:t>
      </w:r>
      <w:r w:rsidRPr="003012E8">
        <w:rPr>
          <w:rFonts w:ascii="Arial" w:hAnsi="Arial" w:cs="Arial"/>
          <w:color w:val="000000"/>
        </w:rPr>
        <w:t xml:space="preserve">рского края выбрать администрацию </w:t>
      </w:r>
      <w:r w:rsidR="00115EE2" w:rsidRPr="003012E8">
        <w:rPr>
          <w:rFonts w:ascii="Arial" w:hAnsi="Arial" w:cs="Arial"/>
        </w:rPr>
        <w:t>Тальского сельсовета Емельяновского района</w:t>
      </w:r>
      <w:r w:rsidRPr="003012E8">
        <w:rPr>
          <w:rFonts w:ascii="Arial" w:hAnsi="Arial" w:cs="Arial"/>
          <w:color w:val="000000"/>
        </w:rPr>
        <w:t xml:space="preserve"> с перечнем предоставляемых ею муниципальных услуг и информацией по каждой услуге.</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Информация о порядке и сроках предоставления муниципальной услуги, содержащихся на портале, предоставляется заявителю бесплатно.</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AB6753" w:rsidRPr="003012E8">
        <w:rPr>
          <w:rFonts w:ascii="Arial" w:hAnsi="Arial" w:cs="Arial"/>
          <w:color w:val="000000"/>
        </w:rPr>
        <w:t>авторизацию заявителя,</w:t>
      </w:r>
      <w:r w:rsidRPr="003012E8">
        <w:rPr>
          <w:rFonts w:ascii="Arial" w:hAnsi="Arial" w:cs="Arial"/>
          <w:color w:val="000000"/>
        </w:rPr>
        <w:t xml:space="preserve"> или предоставление им персональных данных.</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 xml:space="preserve">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w:t>
      </w:r>
      <w:r w:rsidRPr="003012E8">
        <w:rPr>
          <w:rFonts w:ascii="Arial" w:hAnsi="Arial" w:cs="Arial"/>
          <w:color w:val="000000"/>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 2.6 раздела 2 настоящего регламента, направляет их для получения муниципальной услуги через личный кабинет на портале.</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BD5C38" w:rsidRPr="003012E8" w:rsidRDefault="00BD5C38" w:rsidP="00BD5C38">
      <w:pPr>
        <w:autoSpaceDE w:val="0"/>
        <w:autoSpaceDN w:val="0"/>
        <w:adjustRightInd w:val="0"/>
        <w:ind w:firstLine="709"/>
        <w:jc w:val="both"/>
        <w:rPr>
          <w:rFonts w:ascii="Arial" w:hAnsi="Arial" w:cs="Arial"/>
          <w:color w:val="000000"/>
        </w:rPr>
      </w:pPr>
      <w:r w:rsidRPr="003012E8">
        <w:rPr>
          <w:rFonts w:ascii="Arial" w:hAnsi="Arial" w:cs="Arial"/>
          <w:color w:val="000000"/>
        </w:rPr>
        <w:t>Установление личности заявителя осуществляется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3012E8" w:rsidRDefault="00BD5C38" w:rsidP="00BD5C38">
      <w:pPr>
        <w:autoSpaceDE w:val="0"/>
        <w:autoSpaceDN w:val="0"/>
        <w:adjustRightInd w:val="0"/>
        <w:ind w:firstLine="709"/>
        <w:jc w:val="both"/>
        <w:rPr>
          <w:rFonts w:ascii="Arial" w:hAnsi="Arial" w:cs="Arial"/>
          <w:color w:val="000000"/>
        </w:rPr>
      </w:pPr>
      <w:r w:rsidRPr="003012E8">
        <w:rPr>
          <w:rFonts w:ascii="Arial" w:hAnsi="Arial" w:cs="Arial"/>
          <w:color w:val="000000"/>
        </w:rPr>
        <w:t>При предоставлении муниципальных услуг в электронной форме идентификация и аутентификация могут осуществляться посредством:</w:t>
      </w:r>
    </w:p>
    <w:p w:rsidR="00BD5C38" w:rsidRPr="003012E8" w:rsidRDefault="00BD5C38" w:rsidP="00BD5C38">
      <w:pPr>
        <w:autoSpaceDE w:val="0"/>
        <w:autoSpaceDN w:val="0"/>
        <w:adjustRightInd w:val="0"/>
        <w:ind w:firstLine="709"/>
        <w:jc w:val="both"/>
        <w:rPr>
          <w:rFonts w:ascii="Arial" w:hAnsi="Arial" w:cs="Arial"/>
          <w:color w:val="000000"/>
        </w:rPr>
      </w:pPr>
      <w:r w:rsidRPr="003012E8">
        <w:rPr>
          <w:rFonts w:ascii="Arial" w:hAnsi="Arial" w:cs="Arial"/>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Pr="003012E8" w:rsidRDefault="00BD5C38" w:rsidP="00BD5C38">
      <w:pPr>
        <w:autoSpaceDE w:val="0"/>
        <w:autoSpaceDN w:val="0"/>
        <w:adjustRightInd w:val="0"/>
        <w:ind w:firstLine="709"/>
        <w:jc w:val="both"/>
        <w:rPr>
          <w:rFonts w:ascii="Arial" w:hAnsi="Arial" w:cs="Arial"/>
          <w:color w:val="000000"/>
        </w:rPr>
      </w:pPr>
      <w:r w:rsidRPr="003012E8">
        <w:rPr>
          <w:rFonts w:ascii="Arial" w:hAnsi="Arial" w:cs="Arial"/>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3.6.4.</w:t>
      </w:r>
      <w:r w:rsidRPr="003012E8">
        <w:rPr>
          <w:rFonts w:ascii="Arial" w:eastAsia="DejaVu Sans" w:hAnsi="Arial" w:cs="Arial"/>
          <w:lang w:eastAsia="en-US"/>
        </w:rPr>
        <w:t xml:space="preserve"> </w:t>
      </w:r>
      <w:r w:rsidRPr="003012E8">
        <w:rPr>
          <w:rFonts w:ascii="Arial" w:hAnsi="Arial" w:cs="Arial"/>
          <w:color w:val="000000"/>
        </w:rPr>
        <w:t>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Срок исполнения административной процедуры составляет 1 (один) рабочий день.</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lastRenderedPageBreak/>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 xml:space="preserve">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3012E8">
        <w:rPr>
          <w:rFonts w:ascii="Arial" w:hAnsi="Arial" w:cs="Arial"/>
        </w:rPr>
        <w:t>подразделом 3.4 раздела 3 настоящего регламента</w:t>
      </w:r>
      <w:r w:rsidRPr="003012E8">
        <w:rPr>
          <w:rFonts w:ascii="Arial" w:hAnsi="Arial" w:cs="Arial"/>
          <w:color w:val="000000"/>
        </w:rPr>
        <w:t>.</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color w:val="000000"/>
        </w:rPr>
      </w:pPr>
      <w:r w:rsidRPr="003012E8">
        <w:rPr>
          <w:rFonts w:ascii="Arial" w:hAnsi="Arial" w:cs="Arial"/>
          <w:color w:val="00000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DE0D6D" w:rsidRPr="003012E8" w:rsidRDefault="00DE0D6D" w:rsidP="00DE0D6D">
      <w:pPr>
        <w:ind w:firstLine="709"/>
        <w:jc w:val="both"/>
        <w:rPr>
          <w:rFonts w:ascii="Arial" w:hAnsi="Arial" w:cs="Arial"/>
          <w:color w:val="000000"/>
        </w:rPr>
      </w:pPr>
      <w:r w:rsidRPr="003012E8">
        <w:rPr>
          <w:rFonts w:ascii="Arial" w:hAnsi="Arial" w:cs="Arial"/>
          <w:color w:val="000000"/>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eastAsia="DejaVu Sans" w:hAnsi="Arial" w:cs="Arial"/>
          <w:lang w:eastAsia="en-US"/>
        </w:rPr>
        <w:t>При предоставлении муниципальной услуги в электронной форме заявителю направляется:</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eastAsia="DejaVu Sans" w:hAnsi="Arial" w:cs="Arial"/>
          <w:lang w:eastAsia="en-US"/>
        </w:rPr>
        <w:t>уведомление о записи на прием в администрацию или МФЦ;</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eastAsia="DejaVu Sans" w:hAnsi="Arial" w:cs="Arial"/>
          <w:lang w:eastAsia="en-US"/>
        </w:rPr>
        <w:t>уведомление о приеме и регистрации запроса и иных документов, необходимых для предоставления муниципальной услуги;</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eastAsia="DejaVu Sans" w:hAnsi="Arial" w:cs="Arial"/>
          <w:lang w:eastAsia="en-US"/>
        </w:rPr>
        <w:t>уведомление о начале процедуры предоставления муниципальной услуги;</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eastAsia="DejaVu Sans" w:hAnsi="Arial" w:cs="Arial"/>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eastAsia="DejaVu Sans" w:hAnsi="Arial" w:cs="Arial"/>
          <w:lang w:eastAsia="en-US"/>
        </w:rPr>
        <w:t>уведомление о результатах рассмотрения документов, необходимых для предоставления муниципальной услуги;</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eastAsia="DejaVu Sans" w:hAnsi="Arial" w:cs="Arial"/>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eastAsia="DejaVu Sans" w:hAnsi="Arial" w:cs="Arial"/>
          <w:lang w:eastAsia="en-US"/>
        </w:rPr>
        <w:t>уведомление о мотивированном отказе в предоставлении муниципальной услуги.</w:t>
      </w:r>
    </w:p>
    <w:p w:rsidR="00DE0D6D" w:rsidRPr="003012E8" w:rsidRDefault="00DE0D6D" w:rsidP="00DE0D6D">
      <w:pPr>
        <w:suppressAutoHyphens/>
        <w:ind w:firstLine="709"/>
        <w:jc w:val="both"/>
        <w:rPr>
          <w:rFonts w:ascii="Arial" w:eastAsia="DejaVu Sans" w:hAnsi="Arial" w:cs="Arial"/>
          <w:lang w:eastAsia="en-US"/>
        </w:rPr>
      </w:pPr>
      <w:r w:rsidRPr="003012E8">
        <w:rPr>
          <w:rFonts w:ascii="Arial" w:hAnsi="Arial" w:cs="Arial"/>
          <w:color w:val="000000"/>
        </w:rPr>
        <w:t xml:space="preserve">3.6.7. </w:t>
      </w:r>
      <w:r w:rsidRPr="003012E8">
        <w:rPr>
          <w:rFonts w:ascii="Arial" w:eastAsia="DejaVu Sans" w:hAnsi="Arial" w:cs="Arial"/>
          <w:lang w:eastAsia="en-US"/>
        </w:rPr>
        <w:t>Заявителям обеспечивается возможность оценить доступность и качество муниципальной услуги на портале.</w:t>
      </w:r>
    </w:p>
    <w:p w:rsidR="00DE0D6D" w:rsidRPr="003012E8" w:rsidRDefault="00DE0D6D" w:rsidP="00DE0D6D">
      <w:pPr>
        <w:ind w:firstLine="709"/>
        <w:jc w:val="both"/>
        <w:rPr>
          <w:rFonts w:ascii="Arial" w:eastAsiaTheme="minorHAnsi" w:hAnsi="Arial" w:cs="Arial"/>
          <w:lang w:eastAsia="en-US"/>
        </w:rPr>
      </w:pPr>
      <w:r w:rsidRPr="003012E8">
        <w:rPr>
          <w:rFonts w:ascii="Arial" w:hAnsi="Arial" w:cs="Arial"/>
        </w:rPr>
        <w:t>3.6.8.</w:t>
      </w:r>
      <w:r w:rsidRPr="003012E8">
        <w:rPr>
          <w:rFonts w:ascii="Arial" w:hAnsi="Arial" w:cs="Arial"/>
          <w:b/>
          <w:color w:val="7030A0"/>
        </w:rPr>
        <w:t xml:space="preserve"> </w:t>
      </w:r>
      <w:r w:rsidRPr="003012E8">
        <w:rPr>
          <w:rFonts w:ascii="Arial" w:eastAsiaTheme="minorHAnsi" w:hAnsi="Arial" w:cs="Arial"/>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3.7. Порядок выполнения административных процедур (действий) МФЦ</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приеме заявления и прилагаемых к нему документов работник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3012E8">
        <w:rPr>
          <w:rFonts w:ascii="Arial" w:hAnsi="Arial" w:cs="Arial"/>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3012E8">
        <w:rPr>
          <w:rFonts w:ascii="Arial" w:hAnsi="Arial" w:cs="Arial"/>
        </w:rPr>
        <w:t>;</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устанавливает предмет обращения;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проверяет соответствие представленных документов установленным требованиям, удостоверяясь, что:</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тексты документов написаны разборчиво;</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фамилии, имена и отчества физических лиц, адреса их мест жительства написаны полностью;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 документах нет подчисток, приписок, зачеркнутых слов и иных не оговоренных в них исправлений;</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не исполнены карандашом;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не имеют серьезных повреждений, наличие которых не позволяет однозначно истолковать их содержание;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срок действия документов не истек;</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содержат информацию, необходимую для предоставления муниципальной услуги, указанной в заявлении;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документы представлены в полном объеме;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о сроке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lastRenderedPageBreak/>
        <w:t>о возможности отказа в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 случае обращения заявителя за предоставлением муниципальной услуги по экстерриториальному принципу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принимает от заявителя (представителя заявителя) заявление и документы, представленные заявителем (представителем заявителя);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Срок регистрации заявления – 1 (один) рабочий день.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3012E8" w:rsidRDefault="00F64BCB" w:rsidP="00F64BCB">
      <w:pPr>
        <w:autoSpaceDE w:val="0"/>
        <w:autoSpaceDN w:val="0"/>
        <w:adjustRightInd w:val="0"/>
        <w:ind w:firstLine="709"/>
        <w:jc w:val="both"/>
        <w:rPr>
          <w:rFonts w:ascii="Arial" w:hAnsi="Arial" w:cs="Arial"/>
        </w:rPr>
      </w:pPr>
      <w:r w:rsidRPr="003012E8">
        <w:rPr>
          <w:rFonts w:ascii="Arial" w:hAnsi="Arial" w:cs="Arial"/>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3012E8" w:rsidRDefault="00F64BCB" w:rsidP="00F64BCB">
      <w:pPr>
        <w:autoSpaceDE w:val="0"/>
        <w:autoSpaceDN w:val="0"/>
        <w:adjustRightInd w:val="0"/>
        <w:ind w:firstLine="709"/>
        <w:jc w:val="both"/>
        <w:rPr>
          <w:rFonts w:ascii="Arial" w:hAnsi="Arial" w:cs="Arial"/>
        </w:rPr>
      </w:pPr>
      <w:r w:rsidRPr="003012E8">
        <w:rPr>
          <w:rFonts w:ascii="Arial" w:hAnsi="Arial" w:cs="Arial"/>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3012E8" w:rsidRDefault="00F64BCB" w:rsidP="00F64BCB">
      <w:pPr>
        <w:autoSpaceDE w:val="0"/>
        <w:autoSpaceDN w:val="0"/>
        <w:adjustRightInd w:val="0"/>
        <w:ind w:firstLine="709"/>
        <w:jc w:val="both"/>
        <w:rPr>
          <w:rFonts w:ascii="Arial" w:hAnsi="Arial" w:cs="Arial"/>
        </w:rPr>
      </w:pPr>
      <w:r w:rsidRPr="003012E8">
        <w:rPr>
          <w:rFonts w:ascii="Arial" w:hAnsi="Arial" w:cs="Arial"/>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3012E8" w:rsidRDefault="00F64BCB" w:rsidP="00F64BCB">
      <w:pPr>
        <w:autoSpaceDE w:val="0"/>
        <w:autoSpaceDN w:val="0"/>
        <w:adjustRightInd w:val="0"/>
        <w:ind w:firstLine="709"/>
        <w:jc w:val="both"/>
        <w:rPr>
          <w:rFonts w:ascii="Arial" w:hAnsi="Arial" w:cs="Arial"/>
        </w:rPr>
      </w:pPr>
      <w:r w:rsidRPr="003012E8">
        <w:rPr>
          <w:rFonts w:ascii="Arial" w:hAnsi="Arial" w:cs="Arial"/>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3012E8" w:rsidRDefault="00F64BCB" w:rsidP="00F64BCB">
      <w:pPr>
        <w:autoSpaceDE w:val="0"/>
        <w:autoSpaceDN w:val="0"/>
        <w:adjustRightInd w:val="0"/>
        <w:ind w:firstLine="709"/>
        <w:jc w:val="both"/>
        <w:rPr>
          <w:rFonts w:ascii="Arial" w:hAnsi="Arial" w:cs="Arial"/>
        </w:rPr>
      </w:pPr>
      <w:r w:rsidRPr="003012E8">
        <w:rPr>
          <w:rFonts w:ascii="Arial" w:hAnsi="Arial" w:cs="Arial"/>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3012E8" w:rsidRDefault="00F64BCB" w:rsidP="00F64BCB">
      <w:pPr>
        <w:autoSpaceDE w:val="0"/>
        <w:autoSpaceDN w:val="0"/>
        <w:adjustRightInd w:val="0"/>
        <w:ind w:firstLine="709"/>
        <w:jc w:val="both"/>
        <w:rPr>
          <w:rFonts w:ascii="Arial" w:hAnsi="Arial" w:cs="Arial"/>
        </w:rPr>
      </w:pPr>
      <w:r w:rsidRPr="003012E8">
        <w:rPr>
          <w:rFonts w:ascii="Arial" w:hAnsi="Arial" w:cs="Arial"/>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3012E8" w:rsidRDefault="00F64BCB" w:rsidP="00F64BCB">
      <w:pPr>
        <w:autoSpaceDE w:val="0"/>
        <w:autoSpaceDN w:val="0"/>
        <w:adjustRightInd w:val="0"/>
        <w:ind w:firstLine="709"/>
        <w:jc w:val="both"/>
        <w:rPr>
          <w:rFonts w:ascii="Arial" w:hAnsi="Arial" w:cs="Arial"/>
        </w:rPr>
      </w:pPr>
      <w:r w:rsidRPr="003012E8">
        <w:rPr>
          <w:rFonts w:ascii="Arial" w:hAnsi="Arial" w:cs="Arial"/>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3012E8" w:rsidRDefault="00F64BCB" w:rsidP="00F64BCB">
      <w:pPr>
        <w:autoSpaceDE w:val="0"/>
        <w:autoSpaceDN w:val="0"/>
        <w:adjustRightInd w:val="0"/>
        <w:ind w:firstLine="709"/>
        <w:jc w:val="both"/>
        <w:rPr>
          <w:rFonts w:ascii="Arial" w:hAnsi="Arial" w:cs="Arial"/>
        </w:rPr>
      </w:pPr>
      <w:r w:rsidRPr="003012E8">
        <w:rPr>
          <w:rFonts w:ascii="Arial" w:hAnsi="Arial" w:cs="Arial"/>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 xml:space="preserve">3.7.3. Административные процедуры «Рассмотрение заявления и прилагаемых к нему документов администрацией и формирование результата предоставления </w:t>
      </w:r>
      <w:r w:rsidRPr="003012E8">
        <w:rPr>
          <w:rFonts w:ascii="Arial" w:hAnsi="Arial" w:cs="Arial"/>
        </w:rPr>
        <w:lastRenderedPageBreak/>
        <w:t>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График приема-передачи документов из администрации в МФЦ согласовывается с руководителем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Для получения документов заявитель обращается в МФЦ лично с документом, удостоверяющим личность.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При выдаче документов должностное лицо МФЦ:</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знакомит с содержанием документов и выдает их.</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color w:val="000000"/>
        </w:rPr>
        <w:t xml:space="preserve">Срок исполнения административной процедуры составляет </w:t>
      </w:r>
      <w:r w:rsidRPr="003012E8">
        <w:rPr>
          <w:rFonts w:ascii="Arial" w:hAnsi="Arial" w:cs="Arial"/>
        </w:rPr>
        <w:t>2 (два) рабочих дня.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Результатом административной процедуры является выдача (направление) заявителю результата предоставления муниципальной услуги.</w:t>
      </w:r>
    </w:p>
    <w:p w:rsidR="00DE0D6D" w:rsidRPr="003012E8" w:rsidRDefault="00DE0D6D" w:rsidP="00DE0D6D">
      <w:pPr>
        <w:ind w:firstLine="709"/>
        <w:jc w:val="both"/>
        <w:rPr>
          <w:rFonts w:ascii="Arial" w:eastAsiaTheme="minorHAnsi" w:hAnsi="Arial" w:cs="Arial"/>
          <w:lang w:eastAsia="en-US"/>
        </w:rPr>
      </w:pPr>
      <w:r w:rsidRPr="003012E8">
        <w:rPr>
          <w:rFonts w:ascii="Arial" w:hAnsi="Arial" w:cs="Arial"/>
        </w:rPr>
        <w:t>3.7.6.</w:t>
      </w:r>
      <w:r w:rsidRPr="003012E8">
        <w:rPr>
          <w:rFonts w:ascii="Arial" w:hAnsi="Arial" w:cs="Arial"/>
          <w:b/>
          <w:color w:val="7030A0"/>
        </w:rPr>
        <w:t xml:space="preserve"> </w:t>
      </w:r>
      <w:r w:rsidRPr="003012E8">
        <w:rPr>
          <w:rFonts w:ascii="Arial" w:eastAsiaTheme="minorHAnsi" w:hAnsi="Arial" w:cs="Arial"/>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52621" w:rsidRPr="003012E8" w:rsidRDefault="00752621" w:rsidP="00DE0D6D">
      <w:pPr>
        <w:ind w:firstLine="709"/>
        <w:jc w:val="both"/>
        <w:rPr>
          <w:rFonts w:ascii="Arial" w:eastAsiaTheme="minorHAnsi" w:hAnsi="Arial" w:cs="Arial"/>
          <w:lang w:eastAsia="en-US"/>
        </w:rPr>
      </w:pPr>
    </w:p>
    <w:p w:rsidR="00752621" w:rsidRPr="003012E8" w:rsidRDefault="00752621" w:rsidP="00752621">
      <w:pPr>
        <w:ind w:firstLine="709"/>
        <w:jc w:val="center"/>
        <w:rPr>
          <w:rFonts w:ascii="Arial" w:eastAsiaTheme="minorHAnsi" w:hAnsi="Arial" w:cs="Arial"/>
          <w:b/>
          <w:lang w:eastAsia="en-US"/>
        </w:rPr>
      </w:pPr>
      <w:r w:rsidRPr="003012E8">
        <w:rPr>
          <w:rFonts w:ascii="Arial" w:eastAsiaTheme="minorHAnsi" w:hAnsi="Arial" w:cs="Arial"/>
          <w:b/>
          <w:lang w:eastAsia="en-US"/>
        </w:rPr>
        <w:t>3.8. Предоставление муниципальной услуги в упреждающем (проактивном) режиме не предусмотрено.</w:t>
      </w:r>
    </w:p>
    <w:p w:rsidR="00752621" w:rsidRPr="003012E8" w:rsidRDefault="00752621" w:rsidP="00752621">
      <w:pPr>
        <w:ind w:firstLine="709"/>
        <w:jc w:val="center"/>
        <w:rPr>
          <w:rFonts w:ascii="Arial" w:eastAsiaTheme="minorHAnsi" w:hAnsi="Arial" w:cs="Arial"/>
          <w:b/>
          <w:lang w:eastAsia="en-US"/>
        </w:rPr>
      </w:pPr>
    </w:p>
    <w:p w:rsidR="00752621" w:rsidRPr="003012E8" w:rsidRDefault="00752621" w:rsidP="00752621">
      <w:pPr>
        <w:ind w:firstLine="709"/>
        <w:jc w:val="both"/>
        <w:rPr>
          <w:rFonts w:ascii="Arial" w:eastAsiaTheme="minorHAnsi" w:hAnsi="Arial" w:cs="Arial"/>
          <w:lang w:eastAsia="en-US"/>
        </w:rPr>
      </w:pPr>
      <w:r w:rsidRPr="003012E8">
        <w:rPr>
          <w:rFonts w:ascii="Arial" w:eastAsiaTheme="minorHAnsi" w:hAnsi="Arial" w:cs="Arial"/>
          <w:lang w:eastAsia="en-US"/>
        </w:rPr>
        <w:t>Предоставление муниципальной услуги в упреждающем (проактивном) режиме не предусмотрено.</w:t>
      </w:r>
    </w:p>
    <w:p w:rsidR="00752621" w:rsidRPr="003012E8" w:rsidRDefault="00752621" w:rsidP="00752621">
      <w:pPr>
        <w:ind w:firstLine="709"/>
        <w:jc w:val="both"/>
        <w:rPr>
          <w:rFonts w:ascii="Arial" w:eastAsiaTheme="minorHAnsi" w:hAnsi="Arial" w:cs="Arial"/>
          <w:lang w:eastAsia="en-US"/>
        </w:rPr>
      </w:pPr>
    </w:p>
    <w:p w:rsidR="00752621" w:rsidRPr="003012E8" w:rsidRDefault="00752621" w:rsidP="00752621">
      <w:pPr>
        <w:ind w:firstLine="709"/>
        <w:jc w:val="center"/>
        <w:rPr>
          <w:rFonts w:ascii="Arial" w:eastAsiaTheme="minorHAnsi" w:hAnsi="Arial" w:cs="Arial"/>
          <w:b/>
          <w:lang w:eastAsia="en-US"/>
        </w:rPr>
      </w:pPr>
      <w:r w:rsidRPr="003012E8">
        <w:rPr>
          <w:rFonts w:ascii="Arial" w:eastAsiaTheme="minorHAnsi" w:hAnsi="Arial" w:cs="Arial"/>
          <w:b/>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52621" w:rsidRPr="003012E8" w:rsidRDefault="00752621" w:rsidP="00752621">
      <w:pPr>
        <w:ind w:firstLine="709"/>
        <w:jc w:val="center"/>
        <w:rPr>
          <w:rFonts w:ascii="Arial" w:eastAsiaTheme="minorHAnsi" w:hAnsi="Arial" w:cs="Arial"/>
          <w:lang w:eastAsia="en-US"/>
        </w:rPr>
      </w:pPr>
    </w:p>
    <w:p w:rsidR="00752621" w:rsidRPr="003012E8" w:rsidRDefault="00752621" w:rsidP="00752621">
      <w:pPr>
        <w:ind w:firstLine="709"/>
        <w:jc w:val="both"/>
        <w:rPr>
          <w:rFonts w:ascii="Arial" w:eastAsiaTheme="minorHAnsi" w:hAnsi="Arial" w:cs="Arial"/>
          <w:lang w:eastAsia="en-US"/>
        </w:rPr>
      </w:pPr>
      <w:r w:rsidRPr="003012E8">
        <w:rPr>
          <w:rFonts w:ascii="Arial" w:eastAsiaTheme="minorHAnsi" w:hAnsi="Arial" w:cs="Arial"/>
          <w:lang w:eastAsia="en-US"/>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w:t>
      </w:r>
      <w:r w:rsidRPr="003012E8">
        <w:rPr>
          <w:rFonts w:ascii="Arial" w:eastAsiaTheme="minorHAnsi" w:hAnsi="Arial" w:cs="Arial"/>
          <w:lang w:eastAsia="en-US"/>
        </w:rPr>
        <w:lastRenderedPageBreak/>
        <w:t>общими признаками, в том числе в отношении результата муниципальной услуги, за получением которого они обратились,</w:t>
      </w:r>
      <w:r w:rsidRPr="003012E8">
        <w:rPr>
          <w:rFonts w:ascii="Arial" w:hAnsi="Arial" w:cs="Arial"/>
        </w:rPr>
        <w:t xml:space="preserve"> </w:t>
      </w:r>
      <w:r w:rsidRPr="003012E8">
        <w:rPr>
          <w:rFonts w:ascii="Arial" w:eastAsiaTheme="minorHAnsi" w:hAnsi="Arial" w:cs="Arial"/>
          <w:lang w:eastAsia="en-US"/>
        </w:rPr>
        <w:t>не предусмотрены.</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3.</w:t>
      </w:r>
      <w:r w:rsidR="00752621" w:rsidRPr="003012E8">
        <w:rPr>
          <w:rFonts w:ascii="Arial" w:hAnsi="Arial" w:cs="Arial"/>
          <w:b/>
        </w:rPr>
        <w:t>10</w:t>
      </w:r>
      <w:r w:rsidRPr="003012E8">
        <w:rPr>
          <w:rFonts w:ascii="Arial" w:hAnsi="Arial" w:cs="Arial"/>
          <w:b/>
        </w:rPr>
        <w:t>. Порядок исправления допущенных опечаток и ошибок в выданных в результате предоставления муниципальной услуги документах</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bookmarkStart w:id="34" w:name="sub_1172"/>
      <w:r w:rsidRPr="003012E8">
        <w:rPr>
          <w:rFonts w:ascii="Arial" w:hAnsi="Arial" w:cs="Arial"/>
        </w:rPr>
        <w:t>3.</w:t>
      </w:r>
      <w:r w:rsidR="00752621" w:rsidRPr="003012E8">
        <w:rPr>
          <w:rFonts w:ascii="Arial" w:hAnsi="Arial" w:cs="Arial"/>
        </w:rPr>
        <w:t>10</w:t>
      </w:r>
      <w:r w:rsidRPr="003012E8">
        <w:rPr>
          <w:rFonts w:ascii="Arial" w:hAnsi="Arial" w:cs="Arial"/>
        </w:rPr>
        <w:t>.1. 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фамилию, имя, отчество (последнее – при наличии), контактная информация заявителя;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наименование органа, выдавшего документы, в которых заявитель выявил опечатки и (или) ошибки;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реквизиты документов, в которых заявитель выявил опечатки и (или) ошибки;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описание опечаток и (или) ошибок, выявленных заявителем;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Заявитель прилагает к заявлению копии документов, требующих исправления и замены.</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w:t>
      </w:r>
      <w:r w:rsidR="00752621" w:rsidRPr="003012E8">
        <w:rPr>
          <w:rFonts w:ascii="Arial" w:hAnsi="Arial" w:cs="Arial"/>
        </w:rPr>
        <w:t>10</w:t>
      </w:r>
      <w:r w:rsidRPr="003012E8">
        <w:rPr>
          <w:rFonts w:ascii="Arial" w:hAnsi="Arial" w:cs="Arial"/>
        </w:rPr>
        <w:t>.2.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w:t>
      </w:r>
      <w:r w:rsidR="00752621" w:rsidRPr="003012E8">
        <w:rPr>
          <w:rFonts w:ascii="Arial" w:hAnsi="Arial" w:cs="Arial"/>
        </w:rPr>
        <w:t>10</w:t>
      </w:r>
      <w:r w:rsidRPr="003012E8">
        <w:rPr>
          <w:rFonts w:ascii="Arial" w:hAnsi="Arial" w:cs="Arial"/>
        </w:rPr>
        <w:t>.3.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 со дня подписания и регистрации уведомления.</w:t>
      </w:r>
      <w:bookmarkEnd w:id="34"/>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3.</w:t>
      </w:r>
      <w:r w:rsidR="00752621" w:rsidRPr="003012E8">
        <w:rPr>
          <w:rFonts w:ascii="Arial" w:hAnsi="Arial" w:cs="Arial"/>
        </w:rPr>
        <w:t>10</w:t>
      </w:r>
      <w:r w:rsidRPr="003012E8">
        <w:rPr>
          <w:rFonts w:ascii="Arial" w:hAnsi="Arial" w:cs="Arial"/>
        </w:rPr>
        <w:t>.4. 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
    <w:p w:rsidR="00DE0D6D" w:rsidRPr="003012E8" w:rsidRDefault="00DE0D6D" w:rsidP="00DE0D6D">
      <w:pPr>
        <w:autoSpaceDE w:val="0"/>
        <w:autoSpaceDN w:val="0"/>
        <w:adjustRightInd w:val="0"/>
        <w:jc w:val="both"/>
        <w:rPr>
          <w:rFonts w:ascii="Arial" w:hAnsi="Arial" w:cs="Arial"/>
        </w:rPr>
      </w:pPr>
    </w:p>
    <w:p w:rsidR="00752621" w:rsidRPr="003012E8" w:rsidRDefault="00752621" w:rsidP="00DE0D6D">
      <w:pPr>
        <w:autoSpaceDE w:val="0"/>
        <w:autoSpaceDN w:val="0"/>
        <w:adjustRightInd w:val="0"/>
        <w:jc w:val="both"/>
        <w:rPr>
          <w:rFonts w:ascii="Arial" w:hAnsi="Arial" w:cs="Arial"/>
        </w:rPr>
      </w:pPr>
    </w:p>
    <w:p w:rsidR="00752621" w:rsidRPr="003012E8" w:rsidRDefault="00752621" w:rsidP="00752621">
      <w:pPr>
        <w:autoSpaceDE w:val="0"/>
        <w:autoSpaceDN w:val="0"/>
        <w:adjustRightInd w:val="0"/>
        <w:jc w:val="center"/>
        <w:rPr>
          <w:rFonts w:ascii="Arial" w:hAnsi="Arial" w:cs="Arial"/>
          <w:b/>
        </w:rPr>
      </w:pPr>
      <w:r w:rsidRPr="003012E8">
        <w:rPr>
          <w:rFonts w:ascii="Arial" w:hAnsi="Arial" w:cs="Arial"/>
          <w:b/>
        </w:rPr>
        <w:t>3.11. Порядок оставления запроса заявителя о предоставлении муниципальной услуги без рассмотрения, по инициативе заявителя</w:t>
      </w:r>
    </w:p>
    <w:p w:rsidR="00752621" w:rsidRPr="003012E8" w:rsidRDefault="00752621" w:rsidP="00752621">
      <w:pPr>
        <w:autoSpaceDE w:val="0"/>
        <w:autoSpaceDN w:val="0"/>
        <w:adjustRightInd w:val="0"/>
        <w:jc w:val="both"/>
        <w:rPr>
          <w:rFonts w:ascii="Arial" w:hAnsi="Arial" w:cs="Arial"/>
        </w:rPr>
      </w:pP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3.11.1. Заявитель (представитель заявителя) вправе направить заявление об оставлении запроса о предоставлении муницип</w:t>
      </w:r>
      <w:r w:rsidR="00BD2584" w:rsidRPr="003012E8">
        <w:rPr>
          <w:rFonts w:ascii="Arial" w:hAnsi="Arial" w:cs="Arial"/>
        </w:rPr>
        <w:t>альной услуги без рассмотрения</w:t>
      </w:r>
      <w:r w:rsidRPr="003012E8">
        <w:rPr>
          <w:rFonts w:ascii="Arial" w:hAnsi="Arial" w:cs="Arial"/>
        </w:rPr>
        <w:t xml:space="preserve">, направив его по адресу электронной почты Администрации, обратившись МФЦ или Администрацию. </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lastRenderedPageBreak/>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3012E8" w:rsidRDefault="00752621" w:rsidP="00752621">
      <w:pPr>
        <w:autoSpaceDE w:val="0"/>
        <w:autoSpaceDN w:val="0"/>
        <w:adjustRightInd w:val="0"/>
        <w:jc w:val="both"/>
        <w:rPr>
          <w:rFonts w:ascii="Arial" w:hAnsi="Arial" w:cs="Arial"/>
        </w:rPr>
      </w:pPr>
      <w:r w:rsidRPr="003012E8">
        <w:rPr>
          <w:rFonts w:ascii="Arial" w:hAnsi="Arial" w:cs="Arial"/>
        </w:rPr>
        <w:t xml:space="preserve">         </w:t>
      </w:r>
    </w:p>
    <w:p w:rsidR="00752621" w:rsidRPr="003012E8" w:rsidRDefault="00752621" w:rsidP="00752621">
      <w:pPr>
        <w:autoSpaceDE w:val="0"/>
        <w:autoSpaceDN w:val="0"/>
        <w:adjustRightInd w:val="0"/>
        <w:jc w:val="center"/>
        <w:rPr>
          <w:rFonts w:ascii="Arial" w:hAnsi="Arial" w:cs="Arial"/>
          <w:b/>
        </w:rPr>
      </w:pPr>
      <w:r w:rsidRPr="003012E8">
        <w:rPr>
          <w:rFonts w:ascii="Arial" w:hAnsi="Arial" w:cs="Arial"/>
          <w:b/>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3012E8" w:rsidRDefault="00752621" w:rsidP="00752621">
      <w:pPr>
        <w:autoSpaceDE w:val="0"/>
        <w:autoSpaceDN w:val="0"/>
        <w:adjustRightInd w:val="0"/>
        <w:jc w:val="both"/>
        <w:rPr>
          <w:rFonts w:ascii="Arial" w:hAnsi="Arial" w:cs="Arial"/>
        </w:rPr>
      </w:pP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 xml:space="preserve">- лично; </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 почтой;</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 по электронной почте.</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3.12.4. Основания для отказа в выдаче дубликата документа отсутствуют.</w:t>
      </w:r>
    </w:p>
    <w:p w:rsidR="00752621" w:rsidRPr="003012E8" w:rsidRDefault="00752621" w:rsidP="00752621">
      <w:pPr>
        <w:autoSpaceDE w:val="0"/>
        <w:autoSpaceDN w:val="0"/>
        <w:adjustRightInd w:val="0"/>
        <w:ind w:firstLine="709"/>
        <w:jc w:val="both"/>
        <w:rPr>
          <w:rFonts w:ascii="Arial" w:hAnsi="Arial" w:cs="Arial"/>
        </w:rPr>
      </w:pPr>
      <w:r w:rsidRPr="003012E8">
        <w:rPr>
          <w:rFonts w:ascii="Arial" w:hAnsi="Arial" w:cs="Arial"/>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Pr="003012E8" w:rsidRDefault="00752621"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 xml:space="preserve">4. </w:t>
      </w:r>
      <w:r w:rsidR="008D5C56" w:rsidRPr="003012E8">
        <w:rPr>
          <w:rFonts w:ascii="Arial" w:hAnsi="Arial" w:cs="Arial"/>
          <w:b/>
        </w:rPr>
        <w:t>Формы контроля за исполнением административного регламента</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jc w:val="center"/>
        <w:rPr>
          <w:rFonts w:ascii="Arial" w:hAnsi="Arial" w:cs="Arial"/>
        </w:rPr>
      </w:pPr>
      <w:bookmarkStart w:id="35" w:name="Par413"/>
      <w:bookmarkEnd w:id="35"/>
      <w:r w:rsidRPr="003012E8">
        <w:rPr>
          <w:rFonts w:ascii="Arial" w:hAnsi="Arial" w:cs="Arial"/>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ind w:firstLine="709"/>
        <w:jc w:val="both"/>
        <w:rPr>
          <w:rFonts w:ascii="Arial" w:hAnsi="Arial" w:cs="Arial"/>
        </w:rPr>
      </w:pPr>
      <w:r w:rsidRPr="003012E8">
        <w:rPr>
          <w:rFonts w:ascii="Arial" w:hAnsi="Arial" w:cs="Arial"/>
        </w:rPr>
        <w:t>4.1.1.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jc w:val="center"/>
        <w:rPr>
          <w:rFonts w:ascii="Arial" w:hAnsi="Arial" w:cs="Arial"/>
          <w:b/>
        </w:rPr>
      </w:pPr>
      <w:r w:rsidRPr="003012E8">
        <w:rPr>
          <w:rFonts w:ascii="Arial" w:hAnsi="Arial" w:cs="Arial"/>
          <w:b/>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3012E8">
        <w:rPr>
          <w:rFonts w:ascii="Arial" w:hAnsi="Arial" w:cs="Arial"/>
          <w:b/>
        </w:rPr>
        <w:lastRenderedPageBreak/>
        <w:t>числе порядок и формы контроля за полнотой и качеством предоставления муниципальной услуги</w:t>
      </w:r>
    </w:p>
    <w:p w:rsidR="008D5C56" w:rsidRPr="003012E8" w:rsidRDefault="008D5C56" w:rsidP="00DE0D6D">
      <w:pPr>
        <w:jc w:val="center"/>
        <w:rPr>
          <w:rFonts w:ascii="Arial" w:hAnsi="Arial" w:cs="Arial"/>
          <w:b/>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4.2.2. Плановые и внеплановые проверки проводятся главой администрации.</w:t>
      </w:r>
    </w:p>
    <w:p w:rsidR="00DE0D6D" w:rsidRPr="003012E8" w:rsidRDefault="00DE0D6D" w:rsidP="00DE0D6D">
      <w:pPr>
        <w:ind w:firstLine="709"/>
        <w:jc w:val="both"/>
        <w:rPr>
          <w:rFonts w:ascii="Arial" w:hAnsi="Arial" w:cs="Arial"/>
        </w:rPr>
      </w:pPr>
      <w:r w:rsidRPr="003012E8">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E0D6D" w:rsidRPr="003012E8" w:rsidRDefault="00DE0D6D" w:rsidP="00DE0D6D">
      <w:pPr>
        <w:ind w:firstLine="709"/>
        <w:jc w:val="both"/>
        <w:rPr>
          <w:rFonts w:ascii="Arial" w:hAnsi="Arial" w:cs="Arial"/>
        </w:rPr>
      </w:pPr>
      <w:r w:rsidRPr="003012E8">
        <w:rPr>
          <w:rFonts w:ascii="Arial" w:hAnsi="Arial" w:cs="Arial"/>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4.2.5. В ходе плановых и внеплановых проверок:</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проверяется соблюдение сроков и последовательности исполнения административных процедур;</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выявляются нарушения прав заявителей, недостатки, допущенные в ходе предоставления 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ind w:firstLine="709"/>
        <w:jc w:val="both"/>
        <w:rPr>
          <w:rFonts w:ascii="Arial" w:hAnsi="Arial" w:cs="Arial"/>
        </w:rPr>
      </w:pPr>
      <w:r w:rsidRPr="003012E8">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jc w:val="center"/>
        <w:rPr>
          <w:rFonts w:ascii="Arial" w:hAnsi="Arial" w:cs="Arial"/>
          <w:b/>
        </w:rPr>
      </w:pPr>
      <w:r w:rsidRPr="003012E8">
        <w:rPr>
          <w:rFonts w:ascii="Arial" w:hAnsi="Arial" w:cs="Arial"/>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8D5C56">
      <w:pPr>
        <w:autoSpaceDE w:val="0"/>
        <w:autoSpaceDN w:val="0"/>
        <w:adjustRightInd w:val="0"/>
        <w:jc w:val="center"/>
        <w:rPr>
          <w:rFonts w:ascii="Arial" w:hAnsi="Arial" w:cs="Arial"/>
          <w:b/>
        </w:rPr>
      </w:pPr>
      <w:r w:rsidRPr="003012E8">
        <w:rPr>
          <w:rFonts w:ascii="Arial" w:hAnsi="Arial" w:cs="Arial"/>
          <w:b/>
        </w:rPr>
        <w:t xml:space="preserve">5. </w:t>
      </w:r>
      <w:r w:rsidR="008D5C56" w:rsidRPr="003012E8">
        <w:rPr>
          <w:rFonts w:ascii="Arial" w:hAnsi="Arial" w:cs="Arial"/>
          <w:b/>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008D5C56" w:rsidRPr="003012E8">
          <w:rPr>
            <w:rStyle w:val="ae"/>
            <w:rFonts w:ascii="Arial" w:hAnsi="Arial" w:cs="Arial"/>
            <w:b/>
            <w:color w:val="auto"/>
            <w:u w:val="none"/>
          </w:rPr>
          <w:t>части 1</w:t>
        </w:r>
      </w:hyperlink>
      <w:hyperlink r:id="rId12" w:history="1">
        <w:r w:rsidR="008D5C56" w:rsidRPr="003012E8">
          <w:rPr>
            <w:rStyle w:val="ae"/>
            <w:rFonts w:ascii="Arial" w:hAnsi="Arial" w:cs="Arial"/>
            <w:b/>
            <w:color w:val="auto"/>
            <w:u w:val="none"/>
            <w:vertAlign w:val="superscript"/>
          </w:rPr>
          <w:t> 1</w:t>
        </w:r>
      </w:hyperlink>
      <w:r w:rsidR="008D5C56" w:rsidRPr="003012E8">
        <w:rPr>
          <w:rFonts w:ascii="Arial" w:hAnsi="Arial" w:cs="Arial"/>
          <w:b/>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5C56" w:rsidRPr="003012E8" w:rsidRDefault="008D5C56" w:rsidP="008D5C56">
      <w:pPr>
        <w:autoSpaceDE w:val="0"/>
        <w:autoSpaceDN w:val="0"/>
        <w:adjustRightInd w:val="0"/>
        <w:jc w:val="center"/>
        <w:rPr>
          <w:rFonts w:ascii="Arial" w:hAnsi="Arial" w:cs="Arial"/>
        </w:rPr>
      </w:pPr>
    </w:p>
    <w:p w:rsidR="00DE0D6D" w:rsidRPr="003012E8" w:rsidRDefault="00DE0D6D" w:rsidP="00DE0D6D">
      <w:pPr>
        <w:autoSpaceDE w:val="0"/>
        <w:autoSpaceDN w:val="0"/>
        <w:adjustRightInd w:val="0"/>
        <w:jc w:val="center"/>
        <w:rPr>
          <w:rFonts w:ascii="Arial" w:hAnsi="Arial" w:cs="Arial"/>
        </w:rPr>
      </w:pPr>
      <w:bookmarkStart w:id="36" w:name="Par459"/>
      <w:bookmarkEnd w:id="36"/>
      <w:r w:rsidRPr="003012E8">
        <w:rPr>
          <w:rFonts w:ascii="Arial" w:hAnsi="Arial" w:cs="Arial"/>
          <w:b/>
        </w:rPr>
        <w:t xml:space="preserve">5.1. Информация </w:t>
      </w:r>
      <w:r w:rsidRPr="003012E8">
        <w:rPr>
          <w:rFonts w:ascii="Arial" w:hAnsi="Arial" w:cs="Arial"/>
          <w:b/>
          <w:bCs/>
        </w:rPr>
        <w:t>для заявителя о его праве подать жалобу</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rPr>
      </w:pPr>
      <w:r w:rsidRPr="003012E8">
        <w:rPr>
          <w:rFonts w:ascii="Arial" w:hAnsi="Arial" w:cs="Arial"/>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DE0D6D" w:rsidRPr="003012E8" w:rsidRDefault="00DE0D6D" w:rsidP="00DE0D6D">
      <w:pPr>
        <w:autoSpaceDE w:val="0"/>
        <w:autoSpaceDN w:val="0"/>
        <w:adjustRightInd w:val="0"/>
        <w:jc w:val="both"/>
        <w:rPr>
          <w:rFonts w:ascii="Arial" w:hAnsi="Arial" w:cs="Arial"/>
          <w:lang w:eastAsia="en-US"/>
        </w:rPr>
      </w:pPr>
    </w:p>
    <w:p w:rsidR="00DE0D6D" w:rsidRPr="003012E8" w:rsidRDefault="00DE0D6D" w:rsidP="00DE0D6D">
      <w:pPr>
        <w:jc w:val="center"/>
        <w:rPr>
          <w:rFonts w:ascii="Arial" w:hAnsi="Arial" w:cs="Arial"/>
          <w:b/>
        </w:rPr>
      </w:pPr>
      <w:r w:rsidRPr="003012E8">
        <w:rPr>
          <w:rFonts w:ascii="Arial" w:hAnsi="Arial" w:cs="Arial"/>
          <w:b/>
        </w:rPr>
        <w:t>5.2. Предмет жалобы</w:t>
      </w:r>
    </w:p>
    <w:p w:rsidR="00DE0D6D" w:rsidRPr="003012E8" w:rsidRDefault="00DE0D6D" w:rsidP="00DE0D6D">
      <w:pPr>
        <w:jc w:val="both"/>
        <w:rPr>
          <w:rFonts w:ascii="Arial" w:hAnsi="Arial" w:cs="Arial"/>
          <w:lang w:eastAsia="en-US"/>
        </w:rPr>
      </w:pPr>
    </w:p>
    <w:p w:rsidR="00DE0D6D" w:rsidRPr="003012E8" w:rsidRDefault="00DE0D6D" w:rsidP="00DE0D6D">
      <w:pPr>
        <w:ind w:firstLine="709"/>
        <w:jc w:val="both"/>
        <w:rPr>
          <w:rFonts w:ascii="Arial" w:hAnsi="Arial" w:cs="Arial"/>
        </w:rPr>
      </w:pPr>
      <w:r w:rsidRPr="003012E8">
        <w:rPr>
          <w:rFonts w:ascii="Arial" w:hAnsi="Arial" w:cs="Arial"/>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3012E8" w:rsidRDefault="00DE0D6D" w:rsidP="00DE0D6D">
      <w:pPr>
        <w:ind w:firstLine="709"/>
        <w:jc w:val="both"/>
        <w:rPr>
          <w:rFonts w:ascii="Arial" w:hAnsi="Arial" w:cs="Arial"/>
        </w:rPr>
      </w:pPr>
      <w:r w:rsidRPr="003012E8">
        <w:rPr>
          <w:rFonts w:ascii="Arial" w:hAnsi="Arial" w:cs="Arial"/>
        </w:rPr>
        <w:t>5.2.2. Заявитель может обратиться с жалобой, в том числе в следующих случаях:</w:t>
      </w:r>
    </w:p>
    <w:p w:rsidR="00DE0D6D" w:rsidRPr="003012E8" w:rsidRDefault="00DE0D6D" w:rsidP="00DE0D6D">
      <w:pPr>
        <w:ind w:firstLine="709"/>
        <w:jc w:val="both"/>
        <w:rPr>
          <w:rFonts w:ascii="Arial" w:hAnsi="Arial" w:cs="Arial"/>
        </w:rPr>
      </w:pPr>
      <w:bookmarkStart w:id="37" w:name="dst220"/>
      <w:bookmarkEnd w:id="37"/>
      <w:r w:rsidRPr="003012E8">
        <w:rPr>
          <w:rFonts w:ascii="Arial" w:hAnsi="Arial" w:cs="Arial"/>
        </w:rPr>
        <w:t>нарушение срока регистрации запроса о предоставлении муниципальной услуги, запроса, указанного в статье 15.1 Федерального закона</w:t>
      </w:r>
      <w:r w:rsidRPr="003012E8">
        <w:rPr>
          <w:rFonts w:ascii="Arial" w:hAnsi="Arial" w:cs="Arial"/>
          <w:lang w:eastAsia="en-US"/>
        </w:rPr>
        <w:t xml:space="preserve"> </w:t>
      </w:r>
      <w:r w:rsidRPr="003012E8">
        <w:rPr>
          <w:rFonts w:ascii="Arial" w:hAnsi="Arial" w:cs="Arial"/>
        </w:rPr>
        <w:t>№ 210-ФЗ;</w:t>
      </w:r>
    </w:p>
    <w:p w:rsidR="00DE0D6D" w:rsidRPr="003012E8" w:rsidRDefault="00DE0D6D" w:rsidP="00DE0D6D">
      <w:pPr>
        <w:ind w:firstLine="709"/>
        <w:jc w:val="both"/>
        <w:rPr>
          <w:rFonts w:ascii="Arial" w:hAnsi="Arial" w:cs="Arial"/>
        </w:rPr>
      </w:pPr>
      <w:bookmarkStart w:id="38" w:name="dst221"/>
      <w:bookmarkEnd w:id="38"/>
      <w:r w:rsidRPr="003012E8">
        <w:rPr>
          <w:rFonts w:ascii="Arial" w:hAnsi="Arial" w:cs="Arial"/>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3012E8" w:rsidRDefault="00DE0D6D" w:rsidP="00DE0D6D">
      <w:pPr>
        <w:ind w:firstLine="709"/>
        <w:jc w:val="both"/>
        <w:rPr>
          <w:rFonts w:ascii="Arial" w:hAnsi="Arial" w:cs="Arial"/>
        </w:rPr>
      </w:pPr>
      <w:bookmarkStart w:id="39" w:name="dst295"/>
      <w:bookmarkEnd w:id="39"/>
      <w:r w:rsidRPr="003012E8">
        <w:rPr>
          <w:rFonts w:ascii="Arial" w:hAnsi="Arial" w:cs="Arial"/>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15EE2" w:rsidRPr="003012E8">
        <w:rPr>
          <w:rFonts w:ascii="Arial" w:hAnsi="Arial" w:cs="Arial"/>
        </w:rPr>
        <w:t>Красноя</w:t>
      </w:r>
      <w:r w:rsidRPr="003012E8">
        <w:rPr>
          <w:rFonts w:ascii="Arial" w:hAnsi="Arial" w:cs="Arial"/>
        </w:rPr>
        <w:t>рского края, муниципальными правовыми актами для предоставления муниципальной услуги;</w:t>
      </w:r>
    </w:p>
    <w:p w:rsidR="00DE0D6D" w:rsidRPr="003012E8" w:rsidRDefault="00DE0D6D" w:rsidP="00DE0D6D">
      <w:pPr>
        <w:ind w:firstLine="709"/>
        <w:jc w:val="both"/>
        <w:rPr>
          <w:rFonts w:ascii="Arial" w:hAnsi="Arial" w:cs="Arial"/>
        </w:rPr>
      </w:pPr>
      <w:bookmarkStart w:id="40" w:name="dst103"/>
      <w:bookmarkEnd w:id="40"/>
      <w:r w:rsidRPr="003012E8">
        <w:rPr>
          <w:rFonts w:ascii="Arial" w:hAnsi="Arial" w:cs="Arial"/>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15EE2" w:rsidRPr="003012E8">
        <w:rPr>
          <w:rFonts w:ascii="Arial" w:hAnsi="Arial" w:cs="Arial"/>
        </w:rPr>
        <w:t>Красноя</w:t>
      </w:r>
      <w:r w:rsidRPr="003012E8">
        <w:rPr>
          <w:rFonts w:ascii="Arial" w:hAnsi="Arial" w:cs="Arial"/>
        </w:rPr>
        <w:t>рского края, муниципальными правовыми актами для предоставления муниципальной услуги, у заявителя;</w:t>
      </w:r>
    </w:p>
    <w:p w:rsidR="00DE0D6D" w:rsidRPr="003012E8" w:rsidRDefault="00DE0D6D" w:rsidP="00DE0D6D">
      <w:pPr>
        <w:ind w:firstLine="709"/>
        <w:jc w:val="both"/>
        <w:rPr>
          <w:rFonts w:ascii="Arial" w:hAnsi="Arial" w:cs="Arial"/>
        </w:rPr>
      </w:pPr>
      <w:bookmarkStart w:id="41" w:name="dst222"/>
      <w:bookmarkEnd w:id="41"/>
      <w:r w:rsidRPr="003012E8">
        <w:rPr>
          <w:rFonts w:ascii="Arial" w:hAnsi="Arial" w:cs="Arial"/>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15EE2" w:rsidRPr="003012E8">
        <w:rPr>
          <w:rFonts w:ascii="Arial" w:hAnsi="Arial" w:cs="Arial"/>
        </w:rPr>
        <w:t>Красноя</w:t>
      </w:r>
      <w:r w:rsidRPr="003012E8">
        <w:rPr>
          <w:rFonts w:ascii="Arial" w:hAnsi="Arial" w:cs="Arial"/>
        </w:rPr>
        <w:t>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0D6D" w:rsidRPr="003012E8" w:rsidRDefault="00DE0D6D" w:rsidP="00DE0D6D">
      <w:pPr>
        <w:ind w:firstLine="709"/>
        <w:jc w:val="both"/>
        <w:rPr>
          <w:rFonts w:ascii="Arial" w:hAnsi="Arial" w:cs="Arial"/>
        </w:rPr>
      </w:pPr>
      <w:bookmarkStart w:id="42" w:name="dst105"/>
      <w:bookmarkEnd w:id="42"/>
      <w:r w:rsidRPr="003012E8">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3012E8" w:rsidRDefault="00DE0D6D" w:rsidP="00DE0D6D">
      <w:pPr>
        <w:ind w:firstLine="709"/>
        <w:jc w:val="both"/>
        <w:rPr>
          <w:rFonts w:ascii="Arial" w:hAnsi="Arial" w:cs="Arial"/>
        </w:rPr>
      </w:pPr>
      <w:bookmarkStart w:id="43" w:name="dst223"/>
      <w:bookmarkEnd w:id="43"/>
      <w:r w:rsidRPr="003012E8">
        <w:rPr>
          <w:rFonts w:ascii="Arial" w:hAnsi="Arial" w:cs="Arial"/>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3012E8" w:rsidRDefault="00DE0D6D" w:rsidP="00DE0D6D">
      <w:pPr>
        <w:ind w:firstLine="709"/>
        <w:jc w:val="both"/>
        <w:rPr>
          <w:rFonts w:ascii="Arial" w:hAnsi="Arial" w:cs="Arial"/>
        </w:rPr>
      </w:pPr>
      <w:bookmarkStart w:id="44" w:name="dst224"/>
      <w:bookmarkEnd w:id="44"/>
      <w:r w:rsidRPr="003012E8">
        <w:rPr>
          <w:rFonts w:ascii="Arial" w:hAnsi="Arial" w:cs="Arial"/>
        </w:rPr>
        <w:t>нарушение срока или порядка выдачи документов по результатам предоставления муниципальной услуги;</w:t>
      </w:r>
    </w:p>
    <w:p w:rsidR="00DE0D6D" w:rsidRPr="003012E8" w:rsidRDefault="00DE0D6D" w:rsidP="00DE0D6D">
      <w:pPr>
        <w:ind w:firstLine="709"/>
        <w:jc w:val="both"/>
        <w:rPr>
          <w:rFonts w:ascii="Arial" w:hAnsi="Arial" w:cs="Arial"/>
        </w:rPr>
      </w:pPr>
      <w:bookmarkStart w:id="45" w:name="dst225"/>
      <w:bookmarkEnd w:id="45"/>
      <w:r w:rsidRPr="003012E8">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3012E8" w:rsidRDefault="00DE0D6D" w:rsidP="00DE0D6D">
      <w:pPr>
        <w:ind w:firstLine="709"/>
        <w:jc w:val="both"/>
        <w:rPr>
          <w:rFonts w:ascii="Arial" w:hAnsi="Arial" w:cs="Arial"/>
        </w:rPr>
      </w:pPr>
      <w:bookmarkStart w:id="46" w:name="dst296"/>
      <w:bookmarkEnd w:id="46"/>
      <w:r w:rsidRPr="003012E8">
        <w:rPr>
          <w:rFonts w:ascii="Arial" w:hAnsi="Arial" w:cs="Arial"/>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3012E8" w:rsidRDefault="00DE0D6D" w:rsidP="00DE0D6D">
      <w:pPr>
        <w:jc w:val="both"/>
        <w:rPr>
          <w:rFonts w:ascii="Arial" w:hAnsi="Arial" w:cs="Arial"/>
        </w:rPr>
      </w:pPr>
    </w:p>
    <w:p w:rsidR="00DE0D6D" w:rsidRPr="003012E8" w:rsidRDefault="00DE0D6D" w:rsidP="00DE0D6D">
      <w:pPr>
        <w:jc w:val="center"/>
        <w:rPr>
          <w:rFonts w:ascii="Arial" w:hAnsi="Arial" w:cs="Arial"/>
          <w:b/>
        </w:rPr>
      </w:pPr>
      <w:r w:rsidRPr="003012E8">
        <w:rPr>
          <w:rFonts w:ascii="Arial" w:hAnsi="Arial" w:cs="Arial"/>
          <w:b/>
        </w:rPr>
        <w:t xml:space="preserve">5.3. </w:t>
      </w:r>
      <w:r w:rsidRPr="003012E8">
        <w:rPr>
          <w:rFonts w:ascii="Arial" w:hAnsi="Arial" w:cs="Arial"/>
          <w:b/>
          <w:bCs/>
        </w:rPr>
        <w:t>Органы, организации, должностные лица, которым может быть направлена жалоба</w:t>
      </w:r>
    </w:p>
    <w:p w:rsidR="00DE0D6D" w:rsidRPr="003012E8" w:rsidRDefault="00DE0D6D" w:rsidP="00DE0D6D">
      <w:pPr>
        <w:jc w:val="both"/>
        <w:rPr>
          <w:rFonts w:ascii="Arial" w:hAnsi="Arial" w:cs="Arial"/>
        </w:rPr>
      </w:pPr>
    </w:p>
    <w:p w:rsidR="00DE0D6D" w:rsidRPr="003012E8" w:rsidRDefault="00DE0D6D" w:rsidP="00DE0D6D">
      <w:pPr>
        <w:ind w:firstLine="709"/>
        <w:jc w:val="both"/>
        <w:rPr>
          <w:rFonts w:ascii="Arial" w:hAnsi="Arial" w:cs="Arial"/>
        </w:rPr>
      </w:pPr>
      <w:r w:rsidRPr="003012E8">
        <w:rPr>
          <w:rFonts w:ascii="Arial" w:hAnsi="Arial" w:cs="Arial"/>
        </w:rPr>
        <w:t>5.3.1. Жалобы на решения и действия (бездействие) должностных лиц, муниципальных служащих администрации подается главе администрации.</w:t>
      </w:r>
    </w:p>
    <w:p w:rsidR="00DE0D6D" w:rsidRPr="003012E8" w:rsidRDefault="00DE0D6D" w:rsidP="00DE0D6D">
      <w:pPr>
        <w:ind w:firstLine="709"/>
        <w:jc w:val="both"/>
        <w:rPr>
          <w:rFonts w:ascii="Arial" w:hAnsi="Arial" w:cs="Arial"/>
        </w:rPr>
      </w:pPr>
      <w:r w:rsidRPr="003012E8">
        <w:rPr>
          <w:rFonts w:ascii="Arial" w:hAnsi="Arial" w:cs="Arial"/>
        </w:rPr>
        <w:lastRenderedPageBreak/>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w:t>
      </w:r>
      <w:r w:rsidR="00AB6753">
        <w:rPr>
          <w:rFonts w:ascii="Arial" w:hAnsi="Arial" w:cs="Arial"/>
        </w:rPr>
        <w:t>мативным правовым актом Красноя</w:t>
      </w:r>
      <w:r w:rsidRPr="003012E8">
        <w:rPr>
          <w:rFonts w:ascii="Arial" w:hAnsi="Arial" w:cs="Arial"/>
        </w:rPr>
        <w:t>рского края.</w:t>
      </w:r>
    </w:p>
    <w:p w:rsidR="00DE0D6D" w:rsidRPr="003012E8" w:rsidRDefault="00DE0D6D" w:rsidP="00DE0D6D">
      <w:pPr>
        <w:ind w:firstLine="709"/>
        <w:jc w:val="both"/>
        <w:rPr>
          <w:rFonts w:ascii="Arial" w:hAnsi="Arial" w:cs="Arial"/>
        </w:rPr>
      </w:pPr>
      <w:r w:rsidRPr="003012E8">
        <w:rPr>
          <w:rFonts w:ascii="Arial" w:hAnsi="Arial" w:cs="Arial"/>
        </w:rPr>
        <w:t>5.3.3. 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w:t>
      </w:r>
      <w:r w:rsidR="000738C3" w:rsidRPr="003012E8">
        <w:rPr>
          <w:rFonts w:ascii="Arial" w:hAnsi="Arial" w:cs="Arial"/>
        </w:rPr>
        <w:t>далее – п</w:t>
      </w:r>
      <w:r w:rsidRPr="003012E8">
        <w:rPr>
          <w:rFonts w:ascii="Arial" w:hAnsi="Arial" w:cs="Arial"/>
        </w:rPr>
        <w:t>равила</w:t>
      </w:r>
      <w:r w:rsidR="000738C3" w:rsidRPr="003012E8">
        <w:rPr>
          <w:rFonts w:ascii="Arial" w:hAnsi="Arial" w:cs="Arial"/>
        </w:rPr>
        <w:t xml:space="preserve"> подачи и рассмотрения жалоб</w:t>
      </w:r>
      <w:r w:rsidRPr="003012E8">
        <w:rPr>
          <w:rFonts w:ascii="Arial" w:hAnsi="Arial" w:cs="Arial"/>
        </w:rPr>
        <w:t>), Порядком подачи и рассмотрения жалоб на решения и действия (бездействие) исполнительных органов</w:t>
      </w:r>
      <w:r w:rsidR="00115EE2" w:rsidRPr="003012E8">
        <w:rPr>
          <w:rFonts w:ascii="Arial" w:hAnsi="Arial" w:cs="Arial"/>
        </w:rPr>
        <w:t xml:space="preserve"> государственной власти Красноя</w:t>
      </w:r>
      <w:r w:rsidRPr="003012E8">
        <w:rPr>
          <w:rFonts w:ascii="Arial" w:hAnsi="Arial" w:cs="Arial"/>
        </w:rPr>
        <w:t xml:space="preserve">рского края и их должностных лиц, государственных гражданских служащих </w:t>
      </w:r>
      <w:r w:rsidR="00115EE2" w:rsidRPr="003012E8">
        <w:rPr>
          <w:rFonts w:ascii="Arial" w:hAnsi="Arial" w:cs="Arial"/>
        </w:rPr>
        <w:t>Красноярского</w:t>
      </w:r>
      <w:r w:rsidRPr="003012E8">
        <w:rPr>
          <w:rFonts w:ascii="Arial" w:hAnsi="Arial" w:cs="Arial"/>
        </w:rPr>
        <w:t xml:space="preserve"> края, утвержденным постановлением главы администрации (губернатора) </w:t>
      </w:r>
      <w:r w:rsidR="00115EE2" w:rsidRPr="003012E8">
        <w:rPr>
          <w:rFonts w:ascii="Arial" w:hAnsi="Arial" w:cs="Arial"/>
        </w:rPr>
        <w:t>Красноярского</w:t>
      </w:r>
      <w:r w:rsidRPr="003012E8">
        <w:rPr>
          <w:rFonts w:ascii="Arial" w:hAnsi="Arial" w:cs="Arial"/>
        </w:rPr>
        <w:t xml:space="preserve">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sidR="00115EE2" w:rsidRPr="003012E8">
        <w:rPr>
          <w:rFonts w:ascii="Arial" w:hAnsi="Arial" w:cs="Arial"/>
        </w:rPr>
        <w:t>Красноярского</w:t>
      </w:r>
      <w:r w:rsidRPr="003012E8">
        <w:rPr>
          <w:rFonts w:ascii="Arial" w:hAnsi="Arial" w:cs="Arial"/>
        </w:rPr>
        <w:t xml:space="preserve">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sidRPr="003012E8">
        <w:rPr>
          <w:rFonts w:ascii="Arial" w:hAnsi="Arial" w:cs="Arial"/>
        </w:rPr>
        <w:t>п</w:t>
      </w:r>
      <w:r w:rsidRPr="003012E8">
        <w:rPr>
          <w:rFonts w:ascii="Arial" w:hAnsi="Arial" w:cs="Arial"/>
        </w:rPr>
        <w:t>орядок)</w:t>
      </w:r>
      <w:r w:rsidRPr="003012E8">
        <w:rPr>
          <w:rFonts w:ascii="Arial" w:hAnsi="Arial" w:cs="Arial"/>
          <w:i/>
        </w:rPr>
        <w:t>.</w:t>
      </w:r>
    </w:p>
    <w:p w:rsidR="00DE0D6D" w:rsidRPr="003012E8" w:rsidRDefault="00DE0D6D" w:rsidP="00DE0D6D">
      <w:pPr>
        <w:jc w:val="both"/>
        <w:rPr>
          <w:rFonts w:ascii="Arial" w:hAnsi="Arial" w:cs="Arial"/>
        </w:rPr>
      </w:pPr>
    </w:p>
    <w:p w:rsidR="00DE0D6D" w:rsidRPr="003012E8" w:rsidRDefault="00DE0D6D" w:rsidP="00DE0D6D">
      <w:pPr>
        <w:jc w:val="center"/>
        <w:rPr>
          <w:rFonts w:ascii="Arial" w:hAnsi="Arial" w:cs="Arial"/>
          <w:b/>
        </w:rPr>
      </w:pPr>
      <w:r w:rsidRPr="003012E8">
        <w:rPr>
          <w:rFonts w:ascii="Arial" w:hAnsi="Arial" w:cs="Arial"/>
          <w:b/>
        </w:rPr>
        <w:t>5.4. Порядок подачи и рассмотрения жалобы</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ind w:firstLine="709"/>
        <w:jc w:val="both"/>
        <w:rPr>
          <w:rFonts w:ascii="Arial" w:eastAsiaTheme="minorHAnsi" w:hAnsi="Arial" w:cs="Arial"/>
          <w:lang w:eastAsia="en-US"/>
        </w:rPr>
      </w:pPr>
      <w:r w:rsidRPr="003012E8">
        <w:rPr>
          <w:rFonts w:ascii="Arial" w:hAnsi="Arial" w:cs="Arial"/>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rsidRPr="003012E8">
        <w:rPr>
          <w:rFonts w:ascii="Arial" w:hAnsi="Arial" w:cs="Arial"/>
        </w:rPr>
        <w:t>в</w:t>
      </w:r>
      <w:r w:rsidRPr="003012E8">
        <w:rPr>
          <w:rFonts w:ascii="Arial" w:hAnsi="Arial" w:cs="Arial"/>
          <w:lang w:eastAsia="en-US"/>
        </w:rPr>
        <w:t xml:space="preserve"> орган, уполномоченный на рассмотрение жалобы.</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5.4.4. Жалоба, поступившая в администрацию, подлежит регистрации не позднее следующего рабочего дня со дня ее поступления.</w:t>
      </w:r>
    </w:p>
    <w:p w:rsidR="00DE0D6D" w:rsidRPr="003012E8" w:rsidRDefault="00DE0D6D" w:rsidP="00DE0D6D">
      <w:pPr>
        <w:autoSpaceDE w:val="0"/>
        <w:autoSpaceDN w:val="0"/>
        <w:adjustRightInd w:val="0"/>
        <w:ind w:firstLine="709"/>
        <w:jc w:val="both"/>
        <w:rPr>
          <w:rFonts w:ascii="Arial" w:eastAsiaTheme="minorHAnsi" w:hAnsi="Arial" w:cs="Arial"/>
          <w:lang w:eastAsia="en-US"/>
        </w:rPr>
      </w:pPr>
      <w:r w:rsidRPr="003012E8">
        <w:rPr>
          <w:rFonts w:ascii="Arial" w:eastAsiaTheme="minorHAnsi" w:hAnsi="Arial" w:cs="Arial"/>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Pr="003012E8" w:rsidRDefault="00DE0D6D" w:rsidP="00DE0D6D">
      <w:pPr>
        <w:autoSpaceDE w:val="0"/>
        <w:autoSpaceDN w:val="0"/>
        <w:adjustRightInd w:val="0"/>
        <w:ind w:firstLine="709"/>
        <w:jc w:val="both"/>
        <w:rPr>
          <w:rFonts w:ascii="Arial" w:eastAsiaTheme="minorHAnsi" w:hAnsi="Arial" w:cs="Arial"/>
          <w:lang w:eastAsia="en-US"/>
        </w:rPr>
      </w:pPr>
      <w:r w:rsidRPr="003012E8">
        <w:rPr>
          <w:rFonts w:ascii="Arial" w:eastAsiaTheme="minorHAnsi" w:hAnsi="Arial" w:cs="Arial"/>
          <w:lang w:eastAsia="en-US"/>
        </w:rPr>
        <w:t>5.4.5. Жалоба должна содержать:</w:t>
      </w:r>
    </w:p>
    <w:p w:rsidR="00DE0D6D" w:rsidRPr="003012E8" w:rsidRDefault="00DE0D6D" w:rsidP="00DE0D6D">
      <w:pPr>
        <w:autoSpaceDE w:val="0"/>
        <w:autoSpaceDN w:val="0"/>
        <w:adjustRightInd w:val="0"/>
        <w:ind w:firstLine="709"/>
        <w:jc w:val="both"/>
        <w:rPr>
          <w:rFonts w:ascii="Arial" w:eastAsiaTheme="minorHAnsi" w:hAnsi="Arial" w:cs="Arial"/>
          <w:lang w:eastAsia="en-US"/>
        </w:rPr>
      </w:pPr>
      <w:r w:rsidRPr="003012E8">
        <w:rPr>
          <w:rFonts w:ascii="Arial" w:eastAsiaTheme="minorHAnsi" w:hAnsi="Arial" w:cs="Arial"/>
          <w:lang w:eastAsia="en-US"/>
        </w:rPr>
        <w:t xml:space="preserve">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3012E8">
        <w:rPr>
          <w:rFonts w:ascii="Arial" w:eastAsiaTheme="minorHAnsi" w:hAnsi="Arial" w:cs="Arial"/>
          <w:lang w:eastAsia="en-US"/>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E0D6D" w:rsidRPr="003012E8" w:rsidRDefault="00DE0D6D" w:rsidP="00DE0D6D">
      <w:pPr>
        <w:autoSpaceDE w:val="0"/>
        <w:autoSpaceDN w:val="0"/>
        <w:adjustRightInd w:val="0"/>
        <w:ind w:firstLine="709"/>
        <w:jc w:val="both"/>
        <w:rPr>
          <w:rFonts w:ascii="Arial" w:eastAsiaTheme="minorHAnsi" w:hAnsi="Arial" w:cs="Arial"/>
          <w:lang w:eastAsia="en-US"/>
        </w:rPr>
      </w:pPr>
      <w:r w:rsidRPr="003012E8">
        <w:rPr>
          <w:rFonts w:ascii="Arial" w:eastAsiaTheme="minorHAnsi" w:hAnsi="Arial" w:cs="Arial"/>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Pr="003012E8" w:rsidRDefault="00DE0D6D" w:rsidP="00DE0D6D">
      <w:pPr>
        <w:autoSpaceDE w:val="0"/>
        <w:autoSpaceDN w:val="0"/>
        <w:adjustRightInd w:val="0"/>
        <w:ind w:firstLine="709"/>
        <w:jc w:val="both"/>
        <w:rPr>
          <w:rFonts w:ascii="Arial" w:eastAsiaTheme="minorHAnsi" w:hAnsi="Arial" w:cs="Arial"/>
          <w:lang w:eastAsia="en-US"/>
        </w:rPr>
      </w:pPr>
      <w:r w:rsidRPr="003012E8">
        <w:rPr>
          <w:rFonts w:ascii="Arial" w:eastAsiaTheme="minorHAnsi" w:hAnsi="Arial" w:cs="Arial"/>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E0D6D" w:rsidRPr="003012E8" w:rsidRDefault="00DE0D6D" w:rsidP="00DE0D6D">
      <w:pPr>
        <w:autoSpaceDE w:val="0"/>
        <w:autoSpaceDN w:val="0"/>
        <w:adjustRightInd w:val="0"/>
        <w:ind w:firstLine="709"/>
        <w:jc w:val="both"/>
        <w:rPr>
          <w:rFonts w:ascii="Arial" w:eastAsiaTheme="minorHAnsi" w:hAnsi="Arial" w:cs="Arial"/>
          <w:lang w:eastAsia="en-US"/>
        </w:rPr>
      </w:pPr>
      <w:r w:rsidRPr="003012E8">
        <w:rPr>
          <w:rFonts w:ascii="Arial" w:eastAsiaTheme="minorHAnsi" w:hAnsi="Arial" w:cs="Arial"/>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5.4.6. 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0D6D" w:rsidRPr="003012E8" w:rsidRDefault="00DE0D6D" w:rsidP="00DE0D6D">
      <w:pPr>
        <w:autoSpaceDE w:val="0"/>
        <w:autoSpaceDN w:val="0"/>
        <w:adjustRightInd w:val="0"/>
        <w:jc w:val="both"/>
        <w:rPr>
          <w:rFonts w:ascii="Arial" w:hAnsi="Arial" w:cs="Arial"/>
          <w:lang w:eastAsia="en-US"/>
        </w:rPr>
      </w:pPr>
    </w:p>
    <w:p w:rsidR="00DE0D6D" w:rsidRPr="003012E8" w:rsidRDefault="00DE0D6D" w:rsidP="00DE0D6D">
      <w:pPr>
        <w:jc w:val="center"/>
        <w:rPr>
          <w:rFonts w:ascii="Arial" w:hAnsi="Arial" w:cs="Arial"/>
          <w:b/>
        </w:rPr>
      </w:pPr>
      <w:r w:rsidRPr="003012E8">
        <w:rPr>
          <w:rFonts w:ascii="Arial" w:hAnsi="Arial" w:cs="Arial"/>
          <w:b/>
        </w:rPr>
        <w:t>5.5. Сроки рассмотрения жалобы</w:t>
      </w:r>
    </w:p>
    <w:p w:rsidR="00DE0D6D" w:rsidRPr="003012E8" w:rsidRDefault="00DE0D6D" w:rsidP="00DE0D6D">
      <w:pPr>
        <w:autoSpaceDE w:val="0"/>
        <w:autoSpaceDN w:val="0"/>
        <w:adjustRightInd w:val="0"/>
        <w:jc w:val="both"/>
        <w:rPr>
          <w:rFonts w:ascii="Arial" w:eastAsia="Calibri" w:hAnsi="Arial" w:cs="Arial"/>
          <w:lang w:eastAsia="en-US"/>
        </w:rPr>
      </w:pPr>
    </w:p>
    <w:p w:rsidR="00DE0D6D" w:rsidRPr="003012E8" w:rsidRDefault="00DE0D6D" w:rsidP="00DE0D6D">
      <w:pPr>
        <w:ind w:firstLine="709"/>
        <w:jc w:val="both"/>
        <w:rPr>
          <w:rFonts w:ascii="Arial" w:hAnsi="Arial" w:cs="Arial"/>
          <w:lang w:eastAsia="en-US"/>
        </w:rPr>
      </w:pPr>
      <w:r w:rsidRPr="003012E8">
        <w:rPr>
          <w:rFonts w:ascii="Arial" w:hAnsi="Arial" w:cs="Arial"/>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0D6D" w:rsidRPr="003012E8" w:rsidRDefault="00DE0D6D" w:rsidP="00DE0D6D">
      <w:pPr>
        <w:jc w:val="both"/>
        <w:rPr>
          <w:rFonts w:ascii="Arial" w:hAnsi="Arial" w:cs="Arial"/>
        </w:rPr>
      </w:pPr>
    </w:p>
    <w:p w:rsidR="00DE0D6D" w:rsidRPr="003012E8" w:rsidRDefault="00DE0D6D" w:rsidP="00DE0D6D">
      <w:pPr>
        <w:jc w:val="center"/>
        <w:rPr>
          <w:rFonts w:ascii="Arial" w:hAnsi="Arial" w:cs="Arial"/>
          <w:b/>
        </w:rPr>
      </w:pPr>
      <w:r w:rsidRPr="003012E8">
        <w:rPr>
          <w:rFonts w:ascii="Arial" w:hAnsi="Arial" w:cs="Arial"/>
          <w:b/>
        </w:rPr>
        <w:t>5.6. Результат рассмотрения жалобы</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5.6.1. По результатам рассмотрения жалобы принимается одно из следующих решений:</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в удовлетворении жалобы отказывается.</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 xml:space="preserve">5.6.2. Администрация, МФЦ отказывает в удовлетворении жалобы или оставляет жалобу без ответа в соответствии с основаниями, предусмотренными </w:t>
      </w:r>
      <w:r w:rsidR="000738C3" w:rsidRPr="003012E8">
        <w:rPr>
          <w:rFonts w:ascii="Arial" w:hAnsi="Arial" w:cs="Arial"/>
          <w:lang w:eastAsia="en-US"/>
        </w:rPr>
        <w:t>п</w:t>
      </w:r>
      <w:r w:rsidRPr="003012E8">
        <w:rPr>
          <w:rFonts w:ascii="Arial" w:hAnsi="Arial" w:cs="Arial"/>
          <w:lang w:eastAsia="en-US"/>
        </w:rPr>
        <w:t xml:space="preserve">равилами </w:t>
      </w:r>
      <w:r w:rsidR="000738C3" w:rsidRPr="003012E8">
        <w:rPr>
          <w:rFonts w:ascii="Arial" w:hAnsi="Arial" w:cs="Arial"/>
          <w:lang w:eastAsia="en-US"/>
        </w:rPr>
        <w:t xml:space="preserve">подачи и рассмотрения жалоб </w:t>
      </w:r>
      <w:r w:rsidRPr="003012E8">
        <w:rPr>
          <w:rFonts w:ascii="Arial" w:hAnsi="Arial" w:cs="Arial"/>
          <w:lang w:eastAsia="en-US"/>
        </w:rPr>
        <w:t xml:space="preserve">и </w:t>
      </w:r>
      <w:r w:rsidR="000738C3" w:rsidRPr="003012E8">
        <w:rPr>
          <w:rFonts w:ascii="Arial" w:hAnsi="Arial" w:cs="Arial"/>
          <w:lang w:eastAsia="en-US"/>
        </w:rPr>
        <w:t>п</w:t>
      </w:r>
      <w:r w:rsidRPr="003012E8">
        <w:rPr>
          <w:rFonts w:ascii="Arial" w:hAnsi="Arial" w:cs="Arial"/>
          <w:lang w:eastAsia="en-US"/>
        </w:rPr>
        <w:t>орядком.</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lastRenderedPageBreak/>
        <w:t>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3012E8" w:rsidRDefault="00DE0D6D" w:rsidP="00DE0D6D">
      <w:pPr>
        <w:autoSpaceDE w:val="0"/>
        <w:autoSpaceDN w:val="0"/>
        <w:adjustRightInd w:val="0"/>
        <w:ind w:firstLine="709"/>
        <w:jc w:val="both"/>
        <w:rPr>
          <w:rFonts w:ascii="Arial" w:hAnsi="Arial" w:cs="Arial"/>
          <w:lang w:eastAsia="en-US"/>
        </w:rPr>
      </w:pPr>
      <w:bookmarkStart w:id="47" w:name="sub_11282"/>
      <w:r w:rsidRPr="003012E8">
        <w:rPr>
          <w:rFonts w:ascii="Arial" w:hAnsi="Arial" w:cs="Arial"/>
          <w:lang w:eastAsia="en-US"/>
        </w:rPr>
        <w:t>5.6.4. В случае признания жалобы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7"/>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3012E8" w:rsidRDefault="00DE0D6D" w:rsidP="00DE0D6D">
      <w:pPr>
        <w:autoSpaceDE w:val="0"/>
        <w:autoSpaceDN w:val="0"/>
        <w:adjustRightInd w:val="0"/>
        <w:jc w:val="both"/>
        <w:rPr>
          <w:rFonts w:ascii="Arial" w:hAnsi="Arial" w:cs="Arial"/>
        </w:rPr>
      </w:pPr>
    </w:p>
    <w:p w:rsidR="00DE0D6D" w:rsidRPr="003012E8" w:rsidRDefault="00DE0D6D" w:rsidP="00DE0D6D">
      <w:pPr>
        <w:jc w:val="center"/>
        <w:rPr>
          <w:rFonts w:ascii="Arial" w:hAnsi="Arial" w:cs="Arial"/>
          <w:b/>
        </w:rPr>
      </w:pPr>
      <w:r w:rsidRPr="003012E8">
        <w:rPr>
          <w:rFonts w:ascii="Arial" w:hAnsi="Arial" w:cs="Arial"/>
          <w:b/>
        </w:rPr>
        <w:t>5.7. Порядок информирования заявителя о результатах рассмотрения жалобы</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DE0D6D" w:rsidRPr="003012E8" w:rsidRDefault="00DE0D6D" w:rsidP="00DE0D6D">
      <w:pPr>
        <w:jc w:val="both"/>
        <w:rPr>
          <w:rFonts w:ascii="Arial" w:hAnsi="Arial" w:cs="Arial"/>
        </w:rPr>
      </w:pPr>
    </w:p>
    <w:p w:rsidR="00DE0D6D" w:rsidRPr="003012E8" w:rsidRDefault="00DE0D6D" w:rsidP="00DE0D6D">
      <w:pPr>
        <w:jc w:val="center"/>
        <w:rPr>
          <w:rFonts w:ascii="Arial" w:hAnsi="Arial" w:cs="Arial"/>
          <w:b/>
        </w:rPr>
      </w:pPr>
      <w:r w:rsidRPr="003012E8">
        <w:rPr>
          <w:rFonts w:ascii="Arial" w:hAnsi="Arial" w:cs="Arial"/>
          <w:b/>
        </w:rPr>
        <w:t>5.8. Порядок обжалования решения по жалобе</w:t>
      </w:r>
    </w:p>
    <w:p w:rsidR="00DE0D6D" w:rsidRPr="003012E8" w:rsidRDefault="00DE0D6D" w:rsidP="00DE0D6D">
      <w:pPr>
        <w:jc w:val="both"/>
        <w:rPr>
          <w:rFonts w:ascii="Arial" w:hAnsi="Arial" w:cs="Arial"/>
        </w:rPr>
      </w:pPr>
    </w:p>
    <w:p w:rsidR="00DE0D6D" w:rsidRPr="003012E8" w:rsidRDefault="00DE0D6D" w:rsidP="00DE0D6D">
      <w:pPr>
        <w:ind w:firstLine="709"/>
        <w:jc w:val="both"/>
        <w:rPr>
          <w:rFonts w:ascii="Arial" w:hAnsi="Arial" w:cs="Arial"/>
        </w:rPr>
      </w:pPr>
      <w:r w:rsidRPr="003012E8">
        <w:rPr>
          <w:rFonts w:ascii="Arial" w:hAnsi="Arial" w:cs="Arial"/>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3012E8" w:rsidRDefault="00DE0D6D" w:rsidP="00DE0D6D">
      <w:pPr>
        <w:jc w:val="both"/>
        <w:rPr>
          <w:rFonts w:ascii="Arial" w:hAnsi="Arial" w:cs="Arial"/>
        </w:rPr>
      </w:pPr>
    </w:p>
    <w:p w:rsidR="00DE0D6D" w:rsidRPr="003012E8" w:rsidRDefault="00DE0D6D" w:rsidP="00DE0D6D">
      <w:pPr>
        <w:jc w:val="center"/>
        <w:rPr>
          <w:rFonts w:ascii="Arial" w:hAnsi="Arial" w:cs="Arial"/>
        </w:rPr>
      </w:pPr>
      <w:r w:rsidRPr="003012E8">
        <w:rPr>
          <w:rFonts w:ascii="Arial" w:hAnsi="Arial" w:cs="Arial"/>
          <w:b/>
        </w:rPr>
        <w:t>5.9. Право заявителя на получение информации и документов, необходимых для обоснования и рассмотрения жалобы</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lang w:eastAsia="en-US"/>
        </w:rPr>
      </w:pPr>
      <w:r w:rsidRPr="003012E8">
        <w:rPr>
          <w:rFonts w:ascii="Arial" w:hAnsi="Arial" w:cs="Arial"/>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DE0D6D" w:rsidRPr="003012E8" w:rsidRDefault="00DE0D6D" w:rsidP="00DE0D6D">
      <w:pPr>
        <w:autoSpaceDE w:val="0"/>
        <w:autoSpaceDN w:val="0"/>
        <w:adjustRightInd w:val="0"/>
        <w:jc w:val="both"/>
        <w:rPr>
          <w:rFonts w:ascii="Arial" w:hAnsi="Arial" w:cs="Arial"/>
          <w:lang w:eastAsia="en-US"/>
        </w:rPr>
      </w:pPr>
      <w:bookmarkStart w:id="48" w:name="P316"/>
      <w:bookmarkEnd w:id="48"/>
    </w:p>
    <w:p w:rsidR="00DE0D6D" w:rsidRPr="003012E8" w:rsidRDefault="00DE0D6D" w:rsidP="00DE0D6D">
      <w:pPr>
        <w:jc w:val="center"/>
        <w:rPr>
          <w:rFonts w:ascii="Arial" w:hAnsi="Arial" w:cs="Arial"/>
          <w:b/>
        </w:rPr>
      </w:pPr>
      <w:r w:rsidRPr="003012E8">
        <w:rPr>
          <w:rFonts w:ascii="Arial" w:hAnsi="Arial" w:cs="Arial"/>
          <w:b/>
        </w:rPr>
        <w:t>5.10. Способы информирования заявителей о порядке подачи и рассмотрения жалобы</w:t>
      </w:r>
    </w:p>
    <w:p w:rsidR="00DE0D6D" w:rsidRPr="003012E8" w:rsidRDefault="00DE0D6D" w:rsidP="00DE0D6D">
      <w:pPr>
        <w:jc w:val="both"/>
        <w:rPr>
          <w:rFonts w:ascii="Arial" w:hAnsi="Arial" w:cs="Arial"/>
        </w:rPr>
      </w:pPr>
    </w:p>
    <w:p w:rsidR="00DE0D6D" w:rsidRPr="003012E8" w:rsidRDefault="00DE0D6D" w:rsidP="00DE0D6D">
      <w:pPr>
        <w:autoSpaceDE w:val="0"/>
        <w:autoSpaceDN w:val="0"/>
        <w:adjustRightInd w:val="0"/>
        <w:ind w:firstLine="709"/>
        <w:jc w:val="both"/>
        <w:rPr>
          <w:rFonts w:ascii="Arial" w:hAnsi="Arial" w:cs="Arial"/>
          <w:color w:val="000000" w:themeColor="text1"/>
          <w:spacing w:val="-4"/>
        </w:rPr>
      </w:pPr>
      <w:r w:rsidRPr="003012E8">
        <w:rPr>
          <w:rFonts w:ascii="Arial" w:hAnsi="Arial" w:cs="Arial"/>
          <w:color w:val="000000" w:themeColor="text1"/>
          <w:spacing w:val="-4"/>
        </w:rPr>
        <w:t xml:space="preserve">Информацию о порядке подачи и рассмотрения жалобы заявители могут получить на </w:t>
      </w:r>
      <w:r w:rsidR="001F4F3B" w:rsidRPr="003012E8">
        <w:rPr>
          <w:rFonts w:ascii="Arial" w:hAnsi="Arial" w:cs="Arial"/>
          <w:color w:val="000000" w:themeColor="text1"/>
          <w:spacing w:val="-4"/>
        </w:rPr>
        <w:t>информационных стендах,</w:t>
      </w:r>
      <w:r w:rsidRPr="003012E8">
        <w:rPr>
          <w:rFonts w:ascii="Arial" w:hAnsi="Arial" w:cs="Arial"/>
          <w:color w:val="000000" w:themeColor="text1"/>
          <w:spacing w:val="-4"/>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Pr="00CC35A2" w:rsidRDefault="00DE0D6D" w:rsidP="00DE0D6D">
      <w:pPr>
        <w:rPr>
          <w:sz w:val="28"/>
          <w:szCs w:val="28"/>
        </w:rPr>
      </w:pPr>
    </w:p>
    <w:p w:rsidR="00DE0D6D" w:rsidRDefault="00DE0D6D" w:rsidP="00DE0D6D">
      <w:pPr>
        <w:rPr>
          <w:sz w:val="28"/>
          <w:szCs w:val="28"/>
        </w:rPr>
      </w:pPr>
    </w:p>
    <w:p w:rsidR="001C320A" w:rsidRDefault="001C320A" w:rsidP="00DE0D6D">
      <w:pPr>
        <w:rPr>
          <w:sz w:val="28"/>
          <w:szCs w:val="28"/>
        </w:rPr>
      </w:pPr>
    </w:p>
    <w:p w:rsidR="001C320A" w:rsidRDefault="001C320A" w:rsidP="00DE0D6D">
      <w:pPr>
        <w:rPr>
          <w:sz w:val="28"/>
          <w:szCs w:val="28"/>
        </w:rPr>
      </w:pPr>
    </w:p>
    <w:p w:rsidR="001F4F3B" w:rsidRDefault="001F4F3B" w:rsidP="001C320A">
      <w:pPr>
        <w:ind w:left="4956"/>
        <w:rPr>
          <w:sz w:val="28"/>
          <w:szCs w:val="28"/>
        </w:rPr>
      </w:pPr>
    </w:p>
    <w:p w:rsidR="00DE0D6D" w:rsidRPr="00AB6753" w:rsidRDefault="001C320A" w:rsidP="001C320A">
      <w:pPr>
        <w:ind w:left="4956"/>
        <w:rPr>
          <w:rFonts w:ascii="Arial" w:hAnsi="Arial" w:cs="Arial"/>
        </w:rPr>
      </w:pPr>
      <w:r w:rsidRPr="00AB6753">
        <w:rPr>
          <w:rFonts w:ascii="Arial" w:hAnsi="Arial" w:cs="Arial"/>
        </w:rPr>
        <w:t xml:space="preserve">Приложение </w:t>
      </w:r>
      <w:r w:rsidR="00DE0D6D" w:rsidRPr="00AB6753">
        <w:rPr>
          <w:rFonts w:ascii="Arial" w:hAnsi="Arial" w:cs="Arial"/>
        </w:rPr>
        <w:t>1</w:t>
      </w:r>
    </w:p>
    <w:p w:rsidR="00DE0D6D" w:rsidRPr="00AB6753" w:rsidRDefault="00DE0D6D" w:rsidP="001C320A">
      <w:pPr>
        <w:ind w:left="4956"/>
        <w:rPr>
          <w:rFonts w:ascii="Arial" w:hAnsi="Arial" w:cs="Arial"/>
          <w:bCs/>
        </w:rPr>
      </w:pPr>
      <w:r w:rsidRPr="00AB6753">
        <w:rPr>
          <w:rFonts w:ascii="Arial" w:hAnsi="Arial" w:cs="Arial"/>
        </w:rPr>
        <w:t>к Административному регламенту предоставления муниципальной услуги</w:t>
      </w:r>
      <w:r w:rsidRPr="00AB6753">
        <w:rPr>
          <w:rFonts w:ascii="Arial" w:hAnsi="Arial" w:cs="Arial"/>
          <w:bCs/>
        </w:rPr>
        <w:t xml:space="preserve"> «</w:t>
      </w:r>
      <w:r w:rsidR="008D5C56" w:rsidRPr="00AB6753">
        <w:rPr>
          <w:rFonts w:ascii="Arial" w:hAnsi="Arial" w:cs="Arial"/>
          <w:bCs/>
        </w:rPr>
        <w:t>Присвоение адреса объекту адресации, изменение и аннулирование такого адреса</w:t>
      </w:r>
      <w:r w:rsidRPr="00AB6753">
        <w:rPr>
          <w:rFonts w:ascii="Arial" w:hAnsi="Arial" w:cs="Arial"/>
          <w:bCs/>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DE0D6D" w:rsidP="00BC4463">
            <w:pPr>
              <w:suppressAutoHyphens/>
              <w:autoSpaceDE w:val="0"/>
              <w:jc w:val="center"/>
              <w:rPr>
                <w:u w:val="single"/>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участка(ов)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участка(ов)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участка(ов)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участка(ов)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помещения(ий)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помещения(ий)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машино-места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r w:rsidR="008957F5">
              <w:rPr>
                <w:lang w:eastAsia="ar-SA"/>
              </w:rPr>
              <w:t xml:space="preserve">машино-места,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машино-мест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Образованием машино-места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Образованием машино-места (машино-мест) в здании, сооружении путем раздела помещения, машино-места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помещения, 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Адрес помещения, машино-места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Образованием машино-места в здании, сооружении путем объединения помещений, машино-мест в здании,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Образованием машино-места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Необходимостью приведения адреса земельного участка, здания (строения), сооружения, помещения, машино-места,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Существующий адрес земельного участка, здания (строения), сооружения, помещения, машино-места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Отсутствием у земельного участка, здания (строения), сооружения, помещения, машино-места,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77D9F" w:rsidRDefault="00B77D9F" w:rsidP="001C320A">
      <w:pPr>
        <w:ind w:left="4956"/>
        <w:rPr>
          <w:sz w:val="28"/>
          <w:szCs w:val="28"/>
        </w:rPr>
      </w:pPr>
    </w:p>
    <w:p w:rsidR="00B77D9F" w:rsidRDefault="00B77D9F" w:rsidP="001C320A">
      <w:pPr>
        <w:ind w:left="4956"/>
        <w:rPr>
          <w:sz w:val="28"/>
          <w:szCs w:val="28"/>
        </w:rPr>
      </w:pPr>
    </w:p>
    <w:p w:rsidR="00E61B2C" w:rsidRDefault="00E61B2C" w:rsidP="001C320A">
      <w:pPr>
        <w:ind w:left="4956"/>
        <w:rPr>
          <w:sz w:val="28"/>
          <w:szCs w:val="28"/>
        </w:rPr>
      </w:pPr>
    </w:p>
    <w:p w:rsidR="00AB6753" w:rsidRPr="00AB6753" w:rsidRDefault="00AB6753" w:rsidP="00AB6753">
      <w:pPr>
        <w:tabs>
          <w:tab w:val="left" w:pos="10915"/>
        </w:tabs>
        <w:ind w:left="4253" w:right="-1"/>
        <w:jc w:val="right"/>
        <w:rPr>
          <w:rFonts w:ascii="Arial" w:hAnsi="Arial" w:cs="Arial"/>
        </w:rPr>
      </w:pPr>
      <w:r w:rsidRPr="00AB6753">
        <w:rPr>
          <w:rFonts w:ascii="Arial" w:hAnsi="Arial" w:cs="Arial"/>
        </w:rPr>
        <w:lastRenderedPageBreak/>
        <w:t>Приложение № 2</w:t>
      </w:r>
    </w:p>
    <w:p w:rsidR="00AB6753" w:rsidRPr="00AB6753" w:rsidRDefault="00AB6753" w:rsidP="00AB6753">
      <w:pPr>
        <w:ind w:left="4956"/>
        <w:jc w:val="right"/>
        <w:rPr>
          <w:rFonts w:ascii="Arial" w:hAnsi="Arial" w:cs="Arial"/>
          <w:bCs/>
        </w:rPr>
      </w:pPr>
      <w:r w:rsidRPr="00AB6753">
        <w:rPr>
          <w:rFonts w:ascii="Arial" w:hAnsi="Arial" w:cs="Arial"/>
        </w:rPr>
        <w:t>к Административному регламенту предоставления муниципальной услуги</w:t>
      </w:r>
      <w:r w:rsidRPr="00AB6753">
        <w:rPr>
          <w:rFonts w:ascii="Arial" w:hAnsi="Arial" w:cs="Arial"/>
          <w:bCs/>
        </w:rPr>
        <w:t xml:space="preserve"> «Присвоение адреса объекту адресации, изменение и аннулирование такого адреса»</w:t>
      </w:r>
    </w:p>
    <w:p w:rsidR="00AB6753" w:rsidRDefault="00AB6753" w:rsidP="00AB6753">
      <w:pPr>
        <w:ind w:left="4253" w:right="-1"/>
        <w:jc w:val="right"/>
        <w:outlineLvl w:val="0"/>
        <w:rPr>
          <w:bCs/>
          <w:color w:val="000000"/>
          <w:sz w:val="28"/>
          <w:szCs w:val="28"/>
        </w:rPr>
      </w:pPr>
    </w:p>
    <w:p w:rsidR="00AB6753" w:rsidRDefault="00AB6753" w:rsidP="00AB6753">
      <w:pPr>
        <w:ind w:left="4253" w:right="-1"/>
        <w:jc w:val="right"/>
        <w:outlineLvl w:val="0"/>
        <w:rPr>
          <w:bCs/>
          <w:color w:val="000000"/>
          <w:sz w:val="28"/>
          <w:szCs w:val="28"/>
        </w:rPr>
      </w:pPr>
    </w:p>
    <w:p w:rsidR="00AB6753" w:rsidRPr="00606508" w:rsidRDefault="00AB6753" w:rsidP="00AB6753">
      <w:pPr>
        <w:ind w:left="4253" w:right="-1"/>
        <w:jc w:val="right"/>
        <w:outlineLvl w:val="0"/>
        <w:rPr>
          <w:bCs/>
          <w:color w:val="000000"/>
          <w:sz w:val="28"/>
          <w:szCs w:val="28"/>
        </w:rPr>
      </w:pPr>
    </w:p>
    <w:p w:rsidR="00AB6753" w:rsidRPr="00606508" w:rsidRDefault="00AB6753" w:rsidP="00AB6753">
      <w:pPr>
        <w:widowControl w:val="0"/>
        <w:autoSpaceDE w:val="0"/>
        <w:autoSpaceDN w:val="0"/>
        <w:adjustRightInd w:val="0"/>
        <w:jc w:val="center"/>
        <w:rPr>
          <w:bCs/>
          <w:color w:val="000000"/>
          <w:sz w:val="28"/>
          <w:szCs w:val="28"/>
        </w:rPr>
      </w:pPr>
      <w:r w:rsidRPr="00606508">
        <w:rPr>
          <w:bCs/>
          <w:color w:val="000000"/>
          <w:sz w:val="28"/>
          <w:szCs w:val="28"/>
        </w:rPr>
        <w:t>БЛОК-СХЕМА</w:t>
      </w:r>
    </w:p>
    <w:p w:rsidR="00AB6753" w:rsidRDefault="00AB6753" w:rsidP="00AB6753">
      <w:pPr>
        <w:jc w:val="center"/>
        <w:rPr>
          <w:sz w:val="28"/>
          <w:szCs w:val="28"/>
        </w:rPr>
      </w:pPr>
      <w:r w:rsidRPr="00B841FA">
        <w:rPr>
          <w:sz w:val="28"/>
          <w:szCs w:val="28"/>
        </w:rPr>
        <w:t xml:space="preserve">предоставления </w:t>
      </w:r>
      <w:r>
        <w:rPr>
          <w:sz w:val="28"/>
          <w:szCs w:val="28"/>
        </w:rPr>
        <w:t>муниципальной</w:t>
      </w:r>
      <w:r w:rsidRPr="00B841FA">
        <w:rPr>
          <w:sz w:val="28"/>
          <w:szCs w:val="28"/>
        </w:rPr>
        <w:t xml:space="preserve"> услуги</w:t>
      </w:r>
      <w:r>
        <w:rPr>
          <w:sz w:val="28"/>
          <w:szCs w:val="28"/>
        </w:rPr>
        <w:t xml:space="preserve"> </w:t>
      </w:r>
      <w:r w:rsidRPr="00CF5C85">
        <w:rPr>
          <w:sz w:val="28"/>
          <w:szCs w:val="28"/>
        </w:rPr>
        <w:t>"Пр</w:t>
      </w:r>
      <w:r>
        <w:rPr>
          <w:sz w:val="28"/>
          <w:szCs w:val="28"/>
        </w:rPr>
        <w:t xml:space="preserve">исвоение (изменение), </w:t>
      </w:r>
    </w:p>
    <w:p w:rsidR="00AB6753" w:rsidRPr="00606508" w:rsidRDefault="00AB6753" w:rsidP="00AB6753">
      <w:pPr>
        <w:jc w:val="center"/>
        <w:rPr>
          <w:color w:val="000000"/>
        </w:rPr>
      </w:pPr>
      <w:r>
        <w:rPr>
          <w:sz w:val="28"/>
          <w:szCs w:val="28"/>
        </w:rPr>
        <w:t>аннулирование адреса объекту недвижимости</w:t>
      </w:r>
      <w:r w:rsidRPr="00CF5C85">
        <w:rPr>
          <w:sz w:val="28"/>
          <w:szCs w:val="28"/>
        </w:rPr>
        <w:t>"</w:t>
      </w:r>
    </w:p>
    <w:p w:rsidR="00AB6753" w:rsidRPr="00606508" w:rsidRDefault="00AB6753" w:rsidP="00AB6753">
      <w:pPr>
        <w:autoSpaceDE w:val="0"/>
        <w:autoSpaceDN w:val="0"/>
        <w:adjustRightInd w:val="0"/>
        <w:ind w:right="-86"/>
        <w:jc w:val="center"/>
        <w:rPr>
          <w:color w:val="000000"/>
          <w:sz w:val="28"/>
          <w:szCs w:val="28"/>
        </w:rPr>
      </w:pPr>
    </w:p>
    <w:p w:rsidR="00AB6753" w:rsidRPr="00606508" w:rsidRDefault="00AB6753" w:rsidP="00AB6753"/>
    <w:p w:rsidR="00AB6753" w:rsidRPr="00606508" w:rsidRDefault="00AB6753" w:rsidP="00AB6753">
      <w:r w:rsidRPr="000F4810">
        <w:rPr>
          <w:noProof/>
          <w:color w:val="000000"/>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wp:posOffset>
                </wp:positionV>
                <wp:extent cx="6615430" cy="413385"/>
                <wp:effectExtent l="0" t="0" r="13970"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413385"/>
                        </a:xfrm>
                        <a:prstGeom prst="rect">
                          <a:avLst/>
                        </a:prstGeom>
                        <a:solidFill>
                          <a:srgbClr val="FFFFFF"/>
                        </a:solidFill>
                        <a:ln w="9525">
                          <a:solidFill>
                            <a:srgbClr val="000000"/>
                          </a:solidFill>
                          <a:miter lim="800000"/>
                          <a:headEnd/>
                          <a:tailEnd/>
                        </a:ln>
                      </wps:spPr>
                      <wps:txbx>
                        <w:txbxContent>
                          <w:p w:rsidR="00AB6753" w:rsidRPr="00634872" w:rsidRDefault="00AB6753" w:rsidP="00AB6753">
                            <w:pPr>
                              <w:jc w:val="center"/>
                              <w:rPr>
                                <w:szCs w:val="28"/>
                              </w:rPr>
                            </w:pPr>
                            <w:r>
                              <w:rPr>
                                <w:sz w:val="28"/>
                                <w:szCs w:val="28"/>
                              </w:rPr>
                              <w:t>П</w:t>
                            </w:r>
                            <w:r w:rsidRPr="00B854C3">
                              <w:rPr>
                                <w:sz w:val="28"/>
                                <w:szCs w:val="28"/>
                              </w:rPr>
                              <w:t>рием и регистраци</w:t>
                            </w:r>
                            <w:r>
                              <w:rPr>
                                <w:sz w:val="28"/>
                                <w:szCs w:val="28"/>
                              </w:rPr>
                              <w:t>я</w:t>
                            </w:r>
                            <w:r w:rsidRPr="00B854C3">
                              <w:rPr>
                                <w:sz w:val="28"/>
                                <w:szCs w:val="28"/>
                              </w:rPr>
                              <w:t xml:space="preserve"> заявления</w:t>
                            </w:r>
                            <w:r>
                              <w:rPr>
                                <w:sz w:val="28"/>
                                <w:szCs w:val="28"/>
                              </w:rPr>
                              <w:t xml:space="preserve"> </w:t>
                            </w:r>
                            <w:r w:rsidRPr="00B854C3">
                              <w:rPr>
                                <w:sz w:val="28"/>
                                <w:szCs w:val="28"/>
                              </w:rPr>
                              <w:t>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margin-left:0;margin-top:-.2pt;width:520.9pt;height:32.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">
                <v:textbox>
                  <w:txbxContent>
                    <w:p w:rsidR="00AB6753" w:rsidRPr="00634872" w:rsidRDefault="00AB6753" w:rsidP="00AB6753">
                      <w:pPr>
                        <w:jc w:val="center"/>
                        <w:rPr>
                          <w:szCs w:val="28"/>
                        </w:rPr>
                      </w:pPr>
                      <w:r>
                        <w:rPr>
                          <w:sz w:val="28"/>
                          <w:szCs w:val="28"/>
                        </w:rPr>
                        <w:t>П</w:t>
                      </w:r>
                      <w:r w:rsidRPr="00B854C3">
                        <w:rPr>
                          <w:sz w:val="28"/>
                          <w:szCs w:val="28"/>
                        </w:rPr>
                        <w:t>рием и регистраци</w:t>
                      </w:r>
                      <w:r>
                        <w:rPr>
                          <w:sz w:val="28"/>
                          <w:szCs w:val="28"/>
                        </w:rPr>
                        <w:t>я</w:t>
                      </w:r>
                      <w:r w:rsidRPr="00B854C3">
                        <w:rPr>
                          <w:sz w:val="28"/>
                          <w:szCs w:val="28"/>
                        </w:rPr>
                        <w:t xml:space="preserve"> заявления</w:t>
                      </w:r>
                      <w:r>
                        <w:rPr>
                          <w:sz w:val="28"/>
                          <w:szCs w:val="28"/>
                        </w:rPr>
                        <w:t xml:space="preserve"> </w:t>
                      </w:r>
                      <w:r w:rsidRPr="00B854C3">
                        <w:rPr>
                          <w:sz w:val="28"/>
                          <w:szCs w:val="28"/>
                        </w:rPr>
                        <w:t>и прилагаемых документов</w:t>
                      </w:r>
                    </w:p>
                  </w:txbxContent>
                </v:textbox>
              </v:shape>
            </w:pict>
          </mc:Fallback>
        </mc:AlternateContent>
      </w:r>
    </w:p>
    <w:p w:rsidR="00AB6753" w:rsidRPr="00606508" w:rsidRDefault="00AB6753" w:rsidP="00AB6753"/>
    <w:p w:rsidR="00AB6753" w:rsidRPr="00606508" w:rsidRDefault="00AB6753" w:rsidP="00AB6753">
      <w:r>
        <w:rPr>
          <w:noProof/>
        </w:rPr>
        <mc:AlternateContent>
          <mc:Choice Requires="wps">
            <w:drawing>
              <wp:anchor distT="0" distB="0" distL="114300" distR="114300" simplePos="0" relativeHeight="251659264" behindDoc="0" locked="0" layoutInCell="1" allowOverlap="1">
                <wp:simplePos x="0" y="0"/>
                <wp:positionH relativeFrom="column">
                  <wp:posOffset>3173095</wp:posOffset>
                </wp:positionH>
                <wp:positionV relativeFrom="paragraph">
                  <wp:posOffset>231140</wp:posOffset>
                </wp:positionV>
                <wp:extent cx="168275" cy="635"/>
                <wp:effectExtent l="56515" t="13970" r="57150" b="1778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827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7A6F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26" type="#_x0000_t34" style="position:absolute;margin-left:249.85pt;margin-top:18.2pt;width:13.25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" adj="10759">
                <v:stroke endarrow="block"/>
              </v:shape>
            </w:pict>
          </mc:Fallback>
        </mc:AlternateContent>
      </w:r>
    </w:p>
    <w:p w:rsidR="00AB6753" w:rsidRPr="00606508" w:rsidRDefault="00AB6753" w:rsidP="00AB6753">
      <w:r w:rsidRPr="000F4810">
        <w:rPr>
          <w:noProof/>
          <w:color w:val="000000"/>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135255</wp:posOffset>
                </wp:positionV>
                <wp:extent cx="6600190" cy="403860"/>
                <wp:effectExtent l="0" t="0" r="10160" b="152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403860"/>
                        </a:xfrm>
                        <a:prstGeom prst="rect">
                          <a:avLst/>
                        </a:prstGeom>
                        <a:solidFill>
                          <a:srgbClr val="FFFFFF"/>
                        </a:solidFill>
                        <a:ln w="9525">
                          <a:solidFill>
                            <a:srgbClr val="000000"/>
                          </a:solidFill>
                          <a:miter lim="800000"/>
                          <a:headEnd/>
                          <a:tailEnd/>
                        </a:ln>
                      </wps:spPr>
                      <wps:txbx>
                        <w:txbxContent>
                          <w:p w:rsidR="00AB6753" w:rsidRPr="0081147A" w:rsidRDefault="00AB6753" w:rsidP="00AB6753">
                            <w:pPr>
                              <w:jc w:val="center"/>
                              <w:rPr>
                                <w:sz w:val="28"/>
                                <w:szCs w:val="28"/>
                              </w:rPr>
                            </w:pPr>
                            <w:r w:rsidRPr="0081147A">
                              <w:rPr>
                                <w:sz w:val="28"/>
                                <w:szCs w:val="28"/>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7" type="#_x0000_t202" style="position:absolute;margin-left:-5.3pt;margin-top:10.65pt;width:519.7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">
                <v:textbox>
                  <w:txbxContent>
                    <w:p w:rsidR="00AB6753" w:rsidRPr="0081147A" w:rsidRDefault="00AB6753" w:rsidP="00AB6753">
                      <w:pPr>
                        <w:jc w:val="center"/>
                        <w:rPr>
                          <w:sz w:val="28"/>
                          <w:szCs w:val="28"/>
                        </w:rPr>
                      </w:pPr>
                      <w:r w:rsidRPr="0081147A">
                        <w:rPr>
                          <w:sz w:val="28"/>
                          <w:szCs w:val="28"/>
                        </w:rPr>
                        <w:t>Формирование и направление межведомственного запроса</w:t>
                      </w:r>
                    </w:p>
                  </w:txbxContent>
                </v:textbox>
              </v:shape>
            </w:pict>
          </mc:Fallback>
        </mc:AlternateContent>
      </w:r>
    </w:p>
    <w:p w:rsidR="00AB6753" w:rsidRPr="00606508" w:rsidRDefault="00AB6753" w:rsidP="00AB6753"/>
    <w:p w:rsidR="00AB6753" w:rsidRPr="00606508" w:rsidRDefault="00AB6753" w:rsidP="00AB6753"/>
    <w:p w:rsidR="00AB6753" w:rsidRPr="00606508" w:rsidRDefault="00AB6753" w:rsidP="00AB6753">
      <w:r>
        <w:rPr>
          <w:noProof/>
        </w:rPr>
        <mc:AlternateContent>
          <mc:Choice Requires="wps">
            <w:drawing>
              <wp:anchor distT="0" distB="0" distL="114299" distR="114299" simplePos="0" relativeHeight="251660288" behindDoc="0" locked="0" layoutInCell="1" allowOverlap="1">
                <wp:simplePos x="0" y="0"/>
                <wp:positionH relativeFrom="column">
                  <wp:posOffset>3258184</wp:posOffset>
                </wp:positionH>
                <wp:positionV relativeFrom="paragraph">
                  <wp:posOffset>15875</wp:posOffset>
                </wp:positionV>
                <wp:extent cx="0" cy="237490"/>
                <wp:effectExtent l="76200" t="0" r="57150" b="482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2D794" id="_x0000_t32" coordsize="21600,21600" o:spt="32" o:oned="t" path="m,l21600,21600e" filled="f">
                <v:path arrowok="t" fillok="f" o:connecttype="none"/>
                <o:lock v:ext="edit" shapetype="t"/>
              </v:shapetype>
              <v:shape id="Прямая со стрелкой 6" o:spid="_x0000_s1026" type="#_x0000_t32" style="position:absolute;margin-left:256.55pt;margin-top:1.25pt;width:0;height:18.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5YQIAAHU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">
                <v:stroke endarrow="block"/>
              </v:shape>
            </w:pict>
          </mc:Fallback>
        </mc:AlternateContent>
      </w:r>
    </w:p>
    <w:p w:rsidR="00AB6753" w:rsidRPr="00606508" w:rsidRDefault="00AB6753" w:rsidP="00AB6753">
      <w:r w:rsidRPr="000F4810">
        <w:rPr>
          <w:noProof/>
          <w:color w:val="000000"/>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78740</wp:posOffset>
                </wp:positionV>
                <wp:extent cx="6595745" cy="358775"/>
                <wp:effectExtent l="0" t="0" r="14605" b="222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358775"/>
                        </a:xfrm>
                        <a:prstGeom prst="rect">
                          <a:avLst/>
                        </a:prstGeom>
                        <a:solidFill>
                          <a:srgbClr val="FFFFFF"/>
                        </a:solidFill>
                        <a:ln w="9525">
                          <a:solidFill>
                            <a:srgbClr val="000000"/>
                          </a:solidFill>
                          <a:miter lim="800000"/>
                          <a:headEnd/>
                          <a:tailEnd/>
                        </a:ln>
                      </wps:spPr>
                      <wps:txbx>
                        <w:txbxContent>
                          <w:p w:rsidR="00AB6753" w:rsidRPr="002631A8" w:rsidRDefault="00AB6753" w:rsidP="00AB6753">
                            <w:pPr>
                              <w:jc w:val="center"/>
                            </w:pPr>
                            <w:r w:rsidRPr="00606508">
                              <w:rPr>
                                <w:sz w:val="28"/>
                                <w:szCs w:val="28"/>
                              </w:rPr>
                              <w:t>Проведение экспертизы заявления и прилагаемых документов</w:t>
                            </w:r>
                          </w:p>
                          <w:p w:rsidR="00AB6753" w:rsidRDefault="00AB6753" w:rsidP="00AB67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8" type="#_x0000_t202" style="position:absolute;margin-left:-5.3pt;margin-top:6.2pt;width:519.35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">
                <v:textbox>
                  <w:txbxContent>
                    <w:p w:rsidR="00AB6753" w:rsidRPr="002631A8" w:rsidRDefault="00AB6753" w:rsidP="00AB6753">
                      <w:pPr>
                        <w:jc w:val="center"/>
                      </w:pPr>
                      <w:r w:rsidRPr="00606508">
                        <w:rPr>
                          <w:sz w:val="28"/>
                          <w:szCs w:val="28"/>
                        </w:rPr>
                        <w:t>Проведение экспертизы заявления и прилагаемых документов</w:t>
                      </w:r>
                    </w:p>
                    <w:p w:rsidR="00AB6753" w:rsidRDefault="00AB6753" w:rsidP="00AB6753"/>
                  </w:txbxContent>
                </v:textbox>
              </v:shape>
            </w:pict>
          </mc:Fallback>
        </mc:AlternateContent>
      </w:r>
    </w:p>
    <w:p w:rsidR="00AB6753" w:rsidRPr="00606508" w:rsidRDefault="00AB6753" w:rsidP="00AB6753"/>
    <w:p w:rsidR="00AB6753" w:rsidRPr="00606508" w:rsidRDefault="00AB6753" w:rsidP="00AB6753">
      <w:r>
        <w:rPr>
          <w:noProof/>
        </w:rPr>
        <mc:AlternateContent>
          <mc:Choice Requires="wps">
            <w:drawing>
              <wp:anchor distT="0" distB="0" distL="114299" distR="114299" simplePos="0" relativeHeight="251664384" behindDoc="0" locked="0" layoutInCell="1" allowOverlap="1">
                <wp:simplePos x="0" y="0"/>
                <wp:positionH relativeFrom="column">
                  <wp:posOffset>3273424</wp:posOffset>
                </wp:positionH>
                <wp:positionV relativeFrom="paragraph">
                  <wp:posOffset>86995</wp:posOffset>
                </wp:positionV>
                <wp:extent cx="0" cy="341630"/>
                <wp:effectExtent l="76200" t="0" r="7620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63640" id="Прямая со стрелкой 4" o:spid="_x0000_s1026" type="#_x0000_t32" style="position:absolute;margin-left:257.75pt;margin-top:6.85pt;width:0;height:26.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SYAIAAHU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">
                <v:stroke endarrow="block"/>
              </v:shape>
            </w:pict>
          </mc:Fallback>
        </mc:AlternateContent>
      </w:r>
    </w:p>
    <w:p w:rsidR="00AB6753" w:rsidRPr="00606508" w:rsidRDefault="00AB6753" w:rsidP="00AB6753"/>
    <w:p w:rsidR="00AB6753" w:rsidRPr="00606508" w:rsidRDefault="00AB6753" w:rsidP="00AB6753">
      <w:r w:rsidRPr="000F4810">
        <w:rPr>
          <w:noProof/>
          <w:color w:val="000000"/>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78105</wp:posOffset>
                </wp:positionV>
                <wp:extent cx="6477000" cy="572770"/>
                <wp:effectExtent l="0" t="0" r="19050" b="177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2770"/>
                        </a:xfrm>
                        <a:prstGeom prst="rect">
                          <a:avLst/>
                        </a:prstGeom>
                        <a:solidFill>
                          <a:srgbClr val="FFFFFF"/>
                        </a:solidFill>
                        <a:ln w="9525">
                          <a:solidFill>
                            <a:srgbClr val="000000"/>
                          </a:solidFill>
                          <a:miter lim="800000"/>
                          <a:headEnd/>
                          <a:tailEnd/>
                        </a:ln>
                      </wps:spPr>
                      <wps:txbx>
                        <w:txbxContent>
                          <w:p w:rsidR="00AB6753" w:rsidRPr="00606508" w:rsidRDefault="00AB6753" w:rsidP="00AB6753">
                            <w:pPr>
                              <w:jc w:val="center"/>
                              <w:rPr>
                                <w:sz w:val="28"/>
                                <w:szCs w:val="28"/>
                              </w:rPr>
                            </w:pPr>
                            <w:r w:rsidRPr="00606508">
                              <w:rPr>
                                <w:sz w:val="28"/>
                                <w:szCs w:val="28"/>
                              </w:rPr>
                              <w:t xml:space="preserve">Принятие </w:t>
                            </w:r>
                            <w:r w:rsidRPr="001A034C">
                              <w:rPr>
                                <w:sz w:val="28"/>
                                <w:szCs w:val="28"/>
                              </w:rP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margin-left:4.4pt;margin-top:6.15pt;width:510pt;height:4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">
                <v:textbox>
                  <w:txbxContent>
                    <w:p w:rsidR="00AB6753" w:rsidRPr="00606508" w:rsidRDefault="00AB6753" w:rsidP="00AB6753">
                      <w:pPr>
                        <w:jc w:val="center"/>
                        <w:rPr>
                          <w:sz w:val="28"/>
                          <w:szCs w:val="28"/>
                        </w:rPr>
                      </w:pPr>
                      <w:r w:rsidRPr="00606508">
                        <w:rPr>
                          <w:sz w:val="28"/>
                          <w:szCs w:val="28"/>
                        </w:rPr>
                        <w:t xml:space="preserve">Принятие </w:t>
                      </w:r>
                      <w:r w:rsidRPr="001A034C">
                        <w:rPr>
                          <w:sz w:val="28"/>
                          <w:szCs w:val="28"/>
                        </w:rPr>
                        <w:t>решения о предоставлении муниципальной услуги</w:t>
                      </w:r>
                    </w:p>
                  </w:txbxContent>
                </v:textbox>
              </v:shape>
            </w:pict>
          </mc:Fallback>
        </mc:AlternateContent>
      </w:r>
    </w:p>
    <w:p w:rsidR="00AB6753" w:rsidRPr="00606508" w:rsidRDefault="00AB6753" w:rsidP="00AB6753"/>
    <w:p w:rsidR="00AB6753" w:rsidRPr="00606508" w:rsidRDefault="00AB6753" w:rsidP="00AB6753"/>
    <w:p w:rsidR="00AB6753" w:rsidRPr="00606508" w:rsidRDefault="00AB6753" w:rsidP="00AB6753">
      <w:r>
        <w:rPr>
          <w:noProof/>
        </w:rPr>
        <mc:AlternateContent>
          <mc:Choice Requires="wps">
            <w:drawing>
              <wp:anchor distT="0" distB="0" distL="114300" distR="114300" simplePos="0" relativeHeight="251667456" behindDoc="0" locked="0" layoutInCell="1" allowOverlap="1">
                <wp:simplePos x="0" y="0"/>
                <wp:positionH relativeFrom="column">
                  <wp:posOffset>3256915</wp:posOffset>
                </wp:positionH>
                <wp:positionV relativeFrom="paragraph">
                  <wp:posOffset>125095</wp:posOffset>
                </wp:positionV>
                <wp:extent cx="0" cy="264160"/>
                <wp:effectExtent l="56515" t="10795" r="5778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C3BC1" id="Прямая со стрелкой 1" o:spid="_x0000_s1026" type="#_x0000_t32" style="position:absolute;margin-left:256.45pt;margin-top:9.85pt;width:0;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bdXwIAAHU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">
                <v:stroke endarrow="block"/>
              </v:shape>
            </w:pict>
          </mc:Fallback>
        </mc:AlternateContent>
      </w:r>
    </w:p>
    <w:p w:rsidR="00AB6753" w:rsidRDefault="00AB6753" w:rsidP="00AB6753"/>
    <w:p w:rsidR="00AB6753" w:rsidRDefault="00AB6753" w:rsidP="00AB6753">
      <w:r>
        <w:rPr>
          <w:noProof/>
        </w:rPr>
        <mc:AlternateContent>
          <mc:Choice Requires="wps">
            <w:drawing>
              <wp:anchor distT="0" distB="0" distL="114300" distR="114300" simplePos="0" relativeHeight="251666432" behindDoc="0" locked="0" layoutInCell="1" allowOverlap="1">
                <wp:simplePos x="0" y="0"/>
                <wp:positionH relativeFrom="column">
                  <wp:posOffset>449580</wp:posOffset>
                </wp:positionH>
                <wp:positionV relativeFrom="paragraph">
                  <wp:posOffset>38735</wp:posOffset>
                </wp:positionV>
                <wp:extent cx="5534025" cy="572770"/>
                <wp:effectExtent l="0" t="0" r="28575" b="177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2770"/>
                        </a:xfrm>
                        <a:prstGeom prst="rect">
                          <a:avLst/>
                        </a:prstGeom>
                        <a:solidFill>
                          <a:srgbClr val="FFFFFF"/>
                        </a:solidFill>
                        <a:ln w="9525">
                          <a:solidFill>
                            <a:srgbClr val="000000"/>
                          </a:solidFill>
                          <a:miter lim="800000"/>
                          <a:headEnd/>
                          <a:tailEnd/>
                        </a:ln>
                      </wps:spPr>
                      <wps:txbx>
                        <w:txbxContent>
                          <w:p w:rsidR="00AB6753" w:rsidRPr="00634872" w:rsidRDefault="00AB6753" w:rsidP="00AB6753">
                            <w:pPr>
                              <w:jc w:val="center"/>
                              <w:rPr>
                                <w:szCs w:val="28"/>
                              </w:rPr>
                            </w:pPr>
                            <w:r>
                              <w:rPr>
                                <w:sz w:val="28"/>
                                <w:szCs w:val="28"/>
                              </w:rPr>
                              <w:t>Ф</w:t>
                            </w:r>
                            <w:r w:rsidRPr="001A034C">
                              <w:rPr>
                                <w:sz w:val="28"/>
                                <w:szCs w:val="28"/>
                              </w:rPr>
                              <w:t xml:space="preserve">ормирование и выдача заявителю результата </w:t>
                            </w:r>
                            <w:r>
                              <w:rPr>
                                <w:sz w:val="28"/>
                                <w:szCs w:val="28"/>
                              </w:rPr>
                              <w:t xml:space="preserve">предоставления </w:t>
                            </w:r>
                            <w:r w:rsidRPr="001A034C">
                              <w:rPr>
                                <w:sz w:val="28"/>
                                <w:szCs w:val="28"/>
                              </w:rPr>
                              <w:t>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margin-left:35.4pt;margin-top:3.05pt;width:435.75pt;height: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">
                <v:textbox>
                  <w:txbxContent>
                    <w:p w:rsidR="00AB6753" w:rsidRPr="00634872" w:rsidRDefault="00AB6753" w:rsidP="00AB6753">
                      <w:pPr>
                        <w:jc w:val="center"/>
                        <w:rPr>
                          <w:szCs w:val="28"/>
                        </w:rPr>
                      </w:pPr>
                      <w:r>
                        <w:rPr>
                          <w:sz w:val="28"/>
                          <w:szCs w:val="28"/>
                        </w:rPr>
                        <w:t>Ф</w:t>
                      </w:r>
                      <w:r w:rsidRPr="001A034C">
                        <w:rPr>
                          <w:sz w:val="28"/>
                          <w:szCs w:val="28"/>
                        </w:rPr>
                        <w:t xml:space="preserve">ормирование и выдача заявителю результата </w:t>
                      </w:r>
                      <w:r>
                        <w:rPr>
                          <w:sz w:val="28"/>
                          <w:szCs w:val="28"/>
                        </w:rPr>
                        <w:t xml:space="preserve">предоставления </w:t>
                      </w:r>
                      <w:r w:rsidRPr="001A034C">
                        <w:rPr>
                          <w:sz w:val="28"/>
                          <w:szCs w:val="28"/>
                        </w:rPr>
                        <w:t>муниципальной услуги</w:t>
                      </w:r>
                    </w:p>
                  </w:txbxContent>
                </v:textbox>
              </v:shape>
            </w:pict>
          </mc:Fallback>
        </mc:AlternateContent>
      </w:r>
    </w:p>
    <w:p w:rsidR="00AB6753" w:rsidRPr="00606508" w:rsidRDefault="00AB6753" w:rsidP="00AB6753"/>
    <w:p w:rsidR="00AB6753" w:rsidRPr="00606508" w:rsidRDefault="00AB6753" w:rsidP="00AB6753"/>
    <w:p w:rsidR="00AB6753" w:rsidRDefault="00AB6753" w:rsidP="00AB6753">
      <w:pPr>
        <w:tabs>
          <w:tab w:val="num" w:pos="-426"/>
          <w:tab w:val="left" w:pos="720"/>
        </w:tabs>
        <w:ind w:firstLine="709"/>
        <w:jc w:val="center"/>
      </w:pPr>
    </w:p>
    <w:p w:rsidR="00AB6753" w:rsidRDefault="00AB6753" w:rsidP="00AB6753">
      <w:pPr>
        <w:tabs>
          <w:tab w:val="num" w:pos="-426"/>
          <w:tab w:val="left" w:pos="720"/>
        </w:tabs>
        <w:ind w:firstLine="709"/>
        <w:jc w:val="center"/>
      </w:pPr>
    </w:p>
    <w:p w:rsidR="00AB6753" w:rsidRDefault="00AB6753" w:rsidP="00AB6753">
      <w:pPr>
        <w:tabs>
          <w:tab w:val="num" w:pos="-426"/>
          <w:tab w:val="left" w:pos="720"/>
        </w:tabs>
        <w:ind w:firstLine="709"/>
        <w:jc w:val="center"/>
      </w:pPr>
      <w:r>
        <w:t>___________________________</w:t>
      </w:r>
    </w:p>
    <w:p w:rsidR="00AB6753" w:rsidRPr="00DC7B60" w:rsidRDefault="00AB6753" w:rsidP="00AB6753"/>
    <w:p w:rsidR="00AB6753" w:rsidRDefault="00AB6753" w:rsidP="00AB6753"/>
    <w:p w:rsidR="00AB6753" w:rsidRDefault="00AB6753" w:rsidP="001C320A">
      <w:pPr>
        <w:ind w:left="4956"/>
        <w:rPr>
          <w:sz w:val="28"/>
          <w:szCs w:val="28"/>
        </w:rPr>
      </w:pPr>
    </w:p>
    <w:sectPr w:rsidR="00AB6753" w:rsidSect="000D34B2">
      <w:headerReference w:type="default" r:id="rId13"/>
      <w:pgSz w:w="11906" w:h="16838" w:code="9"/>
      <w:pgMar w:top="1135"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1A" w:rsidRDefault="00F3111A" w:rsidP="00DD185A">
      <w:r>
        <w:separator/>
      </w:r>
    </w:p>
  </w:endnote>
  <w:endnote w:type="continuationSeparator" w:id="0">
    <w:p w:rsidR="00F3111A" w:rsidRDefault="00F3111A"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1A" w:rsidRDefault="00F3111A" w:rsidP="00DD185A">
      <w:r>
        <w:separator/>
      </w:r>
    </w:p>
  </w:footnote>
  <w:footnote w:type="continuationSeparator" w:id="0">
    <w:p w:rsidR="00F3111A" w:rsidRDefault="00F3111A"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144456"/>
      <w:docPartObj>
        <w:docPartGallery w:val="Page Numbers (Top of Page)"/>
        <w:docPartUnique/>
      </w:docPartObj>
    </w:sdtPr>
    <w:sdtEndPr/>
    <w:sdtContent>
      <w:p w:rsidR="00AB6753" w:rsidRDefault="00AB6753">
        <w:pPr>
          <w:pStyle w:val="af5"/>
          <w:jc w:val="center"/>
        </w:pPr>
      </w:p>
      <w:p w:rsidR="00AB6753" w:rsidRDefault="00F3111A">
        <w:pPr>
          <w:pStyle w:val="af5"/>
          <w:jc w:val="center"/>
        </w:pPr>
      </w:p>
    </w:sdtContent>
  </w:sdt>
  <w:p w:rsidR="00AB6753" w:rsidRDefault="00AB6753"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D9C0FC8"/>
    <w:multiLevelType w:val="hybridMultilevel"/>
    <w:tmpl w:val="36DE4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6">
    <w:nsid w:val="36854D91"/>
    <w:multiLevelType w:val="hybridMultilevel"/>
    <w:tmpl w:val="90F80DFC"/>
    <w:lvl w:ilvl="0" w:tplc="745A25E2">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8">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25"/>
  </w:num>
  <w:num w:numId="14">
    <w:abstractNumId w:val="18"/>
  </w:num>
  <w:num w:numId="15">
    <w:abstractNumId w:val="22"/>
  </w:num>
  <w:num w:numId="16">
    <w:abstractNumId w:val="30"/>
  </w:num>
  <w:num w:numId="17">
    <w:abstractNumId w:val="9"/>
  </w:num>
  <w:num w:numId="18">
    <w:abstractNumId w:val="28"/>
  </w:num>
  <w:num w:numId="19">
    <w:abstractNumId w:val="19"/>
  </w:num>
  <w:num w:numId="20">
    <w:abstractNumId w:val="20"/>
  </w:num>
  <w:num w:numId="21">
    <w:abstractNumId w:val="27"/>
  </w:num>
  <w:num w:numId="22">
    <w:abstractNumId w:val="29"/>
  </w:num>
  <w:num w:numId="23">
    <w:abstractNumId w:val="23"/>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21"/>
  </w:num>
  <w:num w:numId="27">
    <w:abstractNumId w:val="10"/>
  </w:num>
  <w:num w:numId="28">
    <w:abstractNumId w:val="12"/>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16"/>
  </w:num>
  <w:num w:numId="33">
    <w:abstractNumId w:val="1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071F"/>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34B2"/>
    <w:rsid w:val="000D5AEA"/>
    <w:rsid w:val="000E4CFA"/>
    <w:rsid w:val="000F1504"/>
    <w:rsid w:val="000F28B2"/>
    <w:rsid w:val="000F5F94"/>
    <w:rsid w:val="000F6213"/>
    <w:rsid w:val="000F6FE0"/>
    <w:rsid w:val="001040B4"/>
    <w:rsid w:val="00106D53"/>
    <w:rsid w:val="00110CFD"/>
    <w:rsid w:val="001120F8"/>
    <w:rsid w:val="00112A95"/>
    <w:rsid w:val="00115EE2"/>
    <w:rsid w:val="00120579"/>
    <w:rsid w:val="001255F6"/>
    <w:rsid w:val="0013110D"/>
    <w:rsid w:val="00133CCD"/>
    <w:rsid w:val="00136427"/>
    <w:rsid w:val="001415DE"/>
    <w:rsid w:val="001429DB"/>
    <w:rsid w:val="00144B02"/>
    <w:rsid w:val="00145877"/>
    <w:rsid w:val="00145D67"/>
    <w:rsid w:val="00152BB4"/>
    <w:rsid w:val="00153DA2"/>
    <w:rsid w:val="00155B46"/>
    <w:rsid w:val="001562FF"/>
    <w:rsid w:val="0016037D"/>
    <w:rsid w:val="00160D35"/>
    <w:rsid w:val="001622E1"/>
    <w:rsid w:val="00163B90"/>
    <w:rsid w:val="00165DD0"/>
    <w:rsid w:val="00174D64"/>
    <w:rsid w:val="00181A6C"/>
    <w:rsid w:val="00181D63"/>
    <w:rsid w:val="00186F11"/>
    <w:rsid w:val="00190F51"/>
    <w:rsid w:val="001926B0"/>
    <w:rsid w:val="001955AC"/>
    <w:rsid w:val="001A283E"/>
    <w:rsid w:val="001A2F4D"/>
    <w:rsid w:val="001A5B0C"/>
    <w:rsid w:val="001A6768"/>
    <w:rsid w:val="001B6668"/>
    <w:rsid w:val="001B721A"/>
    <w:rsid w:val="001C04B9"/>
    <w:rsid w:val="001C0C42"/>
    <w:rsid w:val="001C2A1D"/>
    <w:rsid w:val="001C320A"/>
    <w:rsid w:val="001C6241"/>
    <w:rsid w:val="001C69A8"/>
    <w:rsid w:val="001C6D59"/>
    <w:rsid w:val="001D3547"/>
    <w:rsid w:val="001D354F"/>
    <w:rsid w:val="001D3947"/>
    <w:rsid w:val="001D40BF"/>
    <w:rsid w:val="001D5BDD"/>
    <w:rsid w:val="001E0A9B"/>
    <w:rsid w:val="001F036A"/>
    <w:rsid w:val="001F1D9E"/>
    <w:rsid w:val="001F41ED"/>
    <w:rsid w:val="001F4346"/>
    <w:rsid w:val="001F4787"/>
    <w:rsid w:val="001F4F3B"/>
    <w:rsid w:val="001F720F"/>
    <w:rsid w:val="00201BBF"/>
    <w:rsid w:val="00205BCD"/>
    <w:rsid w:val="0020765A"/>
    <w:rsid w:val="002146CC"/>
    <w:rsid w:val="00216D4B"/>
    <w:rsid w:val="00220BD9"/>
    <w:rsid w:val="00225FF1"/>
    <w:rsid w:val="002313B3"/>
    <w:rsid w:val="002341CF"/>
    <w:rsid w:val="00237689"/>
    <w:rsid w:val="00243262"/>
    <w:rsid w:val="002546BA"/>
    <w:rsid w:val="00254948"/>
    <w:rsid w:val="00255D0E"/>
    <w:rsid w:val="00255F2F"/>
    <w:rsid w:val="002605CF"/>
    <w:rsid w:val="0026168B"/>
    <w:rsid w:val="002619B4"/>
    <w:rsid w:val="002621AA"/>
    <w:rsid w:val="00263982"/>
    <w:rsid w:val="00267ACD"/>
    <w:rsid w:val="00267BB5"/>
    <w:rsid w:val="00272288"/>
    <w:rsid w:val="00275423"/>
    <w:rsid w:val="00275B6C"/>
    <w:rsid w:val="002760D5"/>
    <w:rsid w:val="0028270E"/>
    <w:rsid w:val="002867B6"/>
    <w:rsid w:val="00286DBB"/>
    <w:rsid w:val="00292385"/>
    <w:rsid w:val="002A0EA8"/>
    <w:rsid w:val="002A7039"/>
    <w:rsid w:val="002A783E"/>
    <w:rsid w:val="002B2234"/>
    <w:rsid w:val="002B66E0"/>
    <w:rsid w:val="002B7924"/>
    <w:rsid w:val="002C054E"/>
    <w:rsid w:val="002C1038"/>
    <w:rsid w:val="002C1F37"/>
    <w:rsid w:val="002C228B"/>
    <w:rsid w:val="002C67A1"/>
    <w:rsid w:val="002C7604"/>
    <w:rsid w:val="002D56E4"/>
    <w:rsid w:val="002E02DC"/>
    <w:rsid w:val="002E1210"/>
    <w:rsid w:val="002E25EB"/>
    <w:rsid w:val="002E3D73"/>
    <w:rsid w:val="002F09EA"/>
    <w:rsid w:val="002F5889"/>
    <w:rsid w:val="002F5DA1"/>
    <w:rsid w:val="002F635F"/>
    <w:rsid w:val="002F66FD"/>
    <w:rsid w:val="003012E8"/>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1603"/>
    <w:rsid w:val="00383302"/>
    <w:rsid w:val="00383C21"/>
    <w:rsid w:val="0038669F"/>
    <w:rsid w:val="00390324"/>
    <w:rsid w:val="00397C36"/>
    <w:rsid w:val="003B24A3"/>
    <w:rsid w:val="003B3149"/>
    <w:rsid w:val="003B4D6C"/>
    <w:rsid w:val="003C009A"/>
    <w:rsid w:val="003C470C"/>
    <w:rsid w:val="003C609C"/>
    <w:rsid w:val="003C63BD"/>
    <w:rsid w:val="003C7973"/>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37DC"/>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3C88"/>
    <w:rsid w:val="005052E2"/>
    <w:rsid w:val="00507E81"/>
    <w:rsid w:val="0051245B"/>
    <w:rsid w:val="00513A4C"/>
    <w:rsid w:val="005170EF"/>
    <w:rsid w:val="005176DC"/>
    <w:rsid w:val="00521B41"/>
    <w:rsid w:val="005259C6"/>
    <w:rsid w:val="00525A51"/>
    <w:rsid w:val="0053006E"/>
    <w:rsid w:val="0053423F"/>
    <w:rsid w:val="005355DA"/>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17A0F"/>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E725F"/>
    <w:rsid w:val="007F0390"/>
    <w:rsid w:val="007F286E"/>
    <w:rsid w:val="007F37E4"/>
    <w:rsid w:val="007F640F"/>
    <w:rsid w:val="007F7463"/>
    <w:rsid w:val="00800A80"/>
    <w:rsid w:val="0080107D"/>
    <w:rsid w:val="00801E67"/>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1BD4"/>
    <w:rsid w:val="008E3A16"/>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2843"/>
    <w:rsid w:val="009F3CBE"/>
    <w:rsid w:val="009F548E"/>
    <w:rsid w:val="009F75F5"/>
    <w:rsid w:val="00A07050"/>
    <w:rsid w:val="00A3146A"/>
    <w:rsid w:val="00A337BF"/>
    <w:rsid w:val="00A33ED8"/>
    <w:rsid w:val="00A351FB"/>
    <w:rsid w:val="00A359E8"/>
    <w:rsid w:val="00A37B29"/>
    <w:rsid w:val="00A47D32"/>
    <w:rsid w:val="00A545D7"/>
    <w:rsid w:val="00A545EB"/>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13A4"/>
    <w:rsid w:val="00AA345B"/>
    <w:rsid w:val="00AA4A57"/>
    <w:rsid w:val="00AB0520"/>
    <w:rsid w:val="00AB072E"/>
    <w:rsid w:val="00AB11AA"/>
    <w:rsid w:val="00AB5F9B"/>
    <w:rsid w:val="00AB6753"/>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37A0C"/>
    <w:rsid w:val="00B45270"/>
    <w:rsid w:val="00B462BA"/>
    <w:rsid w:val="00B50A93"/>
    <w:rsid w:val="00B52F19"/>
    <w:rsid w:val="00B55F12"/>
    <w:rsid w:val="00B57A29"/>
    <w:rsid w:val="00B606D0"/>
    <w:rsid w:val="00B631C6"/>
    <w:rsid w:val="00B664B3"/>
    <w:rsid w:val="00B706EF"/>
    <w:rsid w:val="00B727CD"/>
    <w:rsid w:val="00B73688"/>
    <w:rsid w:val="00B75915"/>
    <w:rsid w:val="00B75E92"/>
    <w:rsid w:val="00B77D9F"/>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B9D"/>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1756"/>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22AA"/>
    <w:rsid w:val="00CB3F23"/>
    <w:rsid w:val="00CB47FA"/>
    <w:rsid w:val="00CB5B58"/>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842"/>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1B2C"/>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E61C9"/>
    <w:rsid w:val="00EF493E"/>
    <w:rsid w:val="00EF515B"/>
    <w:rsid w:val="00F067E3"/>
    <w:rsid w:val="00F11CCD"/>
    <w:rsid w:val="00F137CF"/>
    <w:rsid w:val="00F13DBB"/>
    <w:rsid w:val="00F1496F"/>
    <w:rsid w:val="00F150E4"/>
    <w:rsid w:val="00F1554B"/>
    <w:rsid w:val="00F17A31"/>
    <w:rsid w:val="00F214A6"/>
    <w:rsid w:val="00F21B67"/>
    <w:rsid w:val="00F227F4"/>
    <w:rsid w:val="00F23EF4"/>
    <w:rsid w:val="00F3111A"/>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382023622">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C3F2-7F9F-4E0E-8975-948EBA66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16606</Words>
  <Characters>94656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2022-11-11T02:05:00Z</dcterms:created>
  <dcterms:modified xsi:type="dcterms:W3CDTF">2022-11-11T07:24:00Z</dcterms:modified>
</cp:coreProperties>
</file>