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D" w:rsidRDefault="003612CD" w:rsidP="003612C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ПРОЕКТ</w:t>
      </w:r>
    </w:p>
    <w:p w:rsidR="003612CD" w:rsidRPr="00F21A28" w:rsidRDefault="003612CD" w:rsidP="003612C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АДМИНИСТРАЦИЯ ТАЛЬСКОГО СЕЛЬСОВЕТА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ЕМЕЛЬЯНОВСКОГО РАЙОНА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с.  Талое                                                                  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Об утверждении административного регламента 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по предоставлению муниципальной услуги 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«</w:t>
      </w:r>
      <w:r w:rsidRPr="00CD3EA1">
        <w:rPr>
          <w:rFonts w:asciiTheme="minorHAnsi" w:eastAsiaTheme="minorEastAsia" w:hAnsiTheme="minorHAnsi" w:cstheme="minorHAnsi"/>
          <w:bCs/>
          <w:color w:val="26282F"/>
          <w:sz w:val="26"/>
          <w:szCs w:val="26"/>
        </w:rPr>
        <w:t>Принятие на учет граждан в качестве нуждающихся в жилых помещениях</w:t>
      </w:r>
      <w:r w:rsidRPr="00CD3EA1">
        <w:rPr>
          <w:rFonts w:asciiTheme="minorHAnsi" w:hAnsiTheme="minorHAnsi" w:cstheme="minorHAnsi"/>
          <w:sz w:val="26"/>
          <w:szCs w:val="26"/>
        </w:rPr>
        <w:t>»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spacing w:after="0"/>
        <w:ind w:right="-2"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В целях реализации положений Федерального закона от 27.07.2010 </w:t>
      </w:r>
      <w:r w:rsidRPr="00CD3EA1">
        <w:rPr>
          <w:rFonts w:asciiTheme="minorHAnsi" w:hAnsiTheme="minorHAnsi" w:cstheme="minorHAnsi"/>
          <w:sz w:val="26"/>
          <w:szCs w:val="26"/>
        </w:rPr>
        <w:br/>
        <w:t>№210-ФЗ «Об организации предоставления государственных и муниципальных услуг», ПОСТАНОВЛЯЮ:</w:t>
      </w:r>
    </w:p>
    <w:p w:rsidR="003612CD" w:rsidRPr="00CD3EA1" w:rsidRDefault="003612CD" w:rsidP="003612CD">
      <w:pPr>
        <w:spacing w:after="0"/>
        <w:ind w:right="-2"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Pr="00CD3EA1">
        <w:rPr>
          <w:rFonts w:asciiTheme="minorHAnsi" w:eastAsiaTheme="minorEastAsia" w:hAnsiTheme="minorHAnsi" w:cstheme="minorHAnsi"/>
          <w:bCs/>
          <w:color w:val="26282F"/>
          <w:sz w:val="26"/>
          <w:szCs w:val="26"/>
        </w:rPr>
        <w:t>Принятие на учет граждан в качестве нуждающихся в жилых помещениях</w:t>
      </w:r>
      <w:r w:rsidRPr="00CD3EA1">
        <w:rPr>
          <w:rFonts w:asciiTheme="minorHAnsi" w:hAnsiTheme="minorHAnsi" w:cstheme="minorHAnsi"/>
          <w:sz w:val="26"/>
          <w:szCs w:val="26"/>
        </w:rPr>
        <w:t>» согласно приложению.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2.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CD3EA1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CD3EA1">
        <w:rPr>
          <w:rFonts w:asciiTheme="minorHAnsi" w:hAnsiTheme="minorHAnsi" w:cstheme="minorHAnsi"/>
          <w:sz w:val="26"/>
          <w:szCs w:val="26"/>
        </w:rPr>
        <w:t>Контроль за</w:t>
      </w:r>
      <w:proofErr w:type="gramEnd"/>
      <w:r w:rsidRPr="00CD3EA1">
        <w:rPr>
          <w:rFonts w:asciiTheme="minorHAnsi" w:hAnsiTheme="minorHAnsi" w:cstheme="minorHAnsi"/>
          <w:sz w:val="26"/>
          <w:szCs w:val="26"/>
        </w:rPr>
        <w:t xml:space="preserve"> выполнением настоящего Постановления оставляю за собой. 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3. Настоящее Постановление вступает в силу со дня официального опубликования в газете «Емельяновские веси».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4. </w:t>
      </w:r>
      <w:proofErr w:type="gramStart"/>
      <w:r w:rsidRPr="00CD3EA1">
        <w:rPr>
          <w:rFonts w:asciiTheme="minorHAnsi" w:hAnsiTheme="minorHAnsi" w:cstheme="minorHAnsi"/>
          <w:sz w:val="26"/>
          <w:szCs w:val="26"/>
        </w:rPr>
        <w:t>Разместить</w:t>
      </w:r>
      <w:proofErr w:type="gramEnd"/>
      <w:r w:rsidRPr="00CD3EA1">
        <w:rPr>
          <w:rFonts w:asciiTheme="minorHAnsi" w:hAnsiTheme="minorHAnsi" w:cstheme="minorHAnsi"/>
          <w:sz w:val="26"/>
          <w:szCs w:val="26"/>
        </w:rPr>
        <w:t xml:space="preserve"> настоящее Постановление на официальном сайте администрации Тальского сельсовета. 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Глава сельсовета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 </w:t>
      </w:r>
      <w:r w:rsidRPr="00CD3EA1">
        <w:rPr>
          <w:rFonts w:asciiTheme="minorHAnsi" w:hAnsiTheme="minorHAnsi" w:cstheme="minorHAnsi"/>
          <w:sz w:val="26"/>
          <w:szCs w:val="26"/>
        </w:rPr>
        <w:t xml:space="preserve">  В.Г. Стерехов</w:t>
      </w: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Pr="003612CD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Pr="003612CD">
        <w:rPr>
          <w:sz w:val="26"/>
          <w:szCs w:val="26"/>
        </w:rPr>
        <w:t xml:space="preserve"> ПРОЕКТ                                                          </w:t>
      </w:r>
    </w:p>
    <w:p w:rsidR="003612CD" w:rsidRPr="00F21A28" w:rsidRDefault="003612CD" w:rsidP="003612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АДМИНИСТРАЦИЯ ТАЛЬСКОГО СЕЛЬСОВЕТА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ЕМЕЛЬЯНОВСКОГО РАЙОНА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612CD" w:rsidRPr="00F21A28" w:rsidRDefault="003612CD" w:rsidP="003612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21A28">
        <w:rPr>
          <w:rFonts w:ascii="Times New Roman" w:hAnsi="Times New Roman"/>
          <w:sz w:val="24"/>
          <w:szCs w:val="24"/>
        </w:rPr>
        <w:t xml:space="preserve">с.  Талое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Об утверждении административного регламента 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по предоставлению муниципальной услуги 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«</w:t>
      </w:r>
      <w:r w:rsidRPr="00CD3EA1">
        <w:rPr>
          <w:rFonts w:asciiTheme="minorHAnsi" w:eastAsiaTheme="minorEastAsia" w:hAnsiTheme="minorHAnsi" w:cstheme="minorHAnsi"/>
          <w:bCs/>
          <w:color w:val="26282F"/>
          <w:sz w:val="26"/>
          <w:szCs w:val="26"/>
        </w:rPr>
        <w:t>Предоставление жилого помещения по договору социального найма</w:t>
      </w:r>
      <w:r w:rsidRPr="00CD3EA1">
        <w:rPr>
          <w:rFonts w:asciiTheme="minorHAnsi" w:hAnsiTheme="minorHAnsi" w:cstheme="minorHAnsi"/>
          <w:sz w:val="26"/>
          <w:szCs w:val="26"/>
        </w:rPr>
        <w:t>»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spacing w:after="0"/>
        <w:ind w:right="-2"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В целях реализации положений Федерального закона от 27.07.2010 </w:t>
      </w:r>
      <w:r w:rsidRPr="00CD3EA1">
        <w:rPr>
          <w:rFonts w:asciiTheme="minorHAnsi" w:hAnsiTheme="minorHAnsi" w:cstheme="minorHAnsi"/>
          <w:sz w:val="26"/>
          <w:szCs w:val="26"/>
        </w:rPr>
        <w:br/>
        <w:t>№210-ФЗ «Об организации предоставления государственных и муниципальных услуг», ПОСТАНОВЛЯЮ:</w:t>
      </w:r>
    </w:p>
    <w:p w:rsidR="003612CD" w:rsidRPr="00CD3EA1" w:rsidRDefault="003612CD" w:rsidP="003612CD">
      <w:pPr>
        <w:spacing w:after="0"/>
        <w:ind w:right="-2"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Pr="00CD3EA1">
        <w:rPr>
          <w:rFonts w:asciiTheme="minorHAnsi" w:eastAsiaTheme="minorEastAsia" w:hAnsiTheme="minorHAnsi" w:cstheme="minorHAnsi"/>
          <w:bCs/>
          <w:color w:val="26282F"/>
          <w:sz w:val="26"/>
          <w:szCs w:val="26"/>
        </w:rPr>
        <w:t>Предоставление жилого помещения по договору социального найма</w:t>
      </w:r>
      <w:r w:rsidRPr="00CD3EA1">
        <w:rPr>
          <w:rFonts w:asciiTheme="minorHAnsi" w:hAnsiTheme="minorHAnsi" w:cstheme="minorHAnsi"/>
          <w:sz w:val="26"/>
          <w:szCs w:val="26"/>
        </w:rPr>
        <w:t>» согласно приложению.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2.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CD3EA1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CD3EA1">
        <w:rPr>
          <w:rFonts w:asciiTheme="minorHAnsi" w:hAnsiTheme="minorHAnsi" w:cstheme="minorHAnsi"/>
          <w:sz w:val="26"/>
          <w:szCs w:val="26"/>
        </w:rPr>
        <w:t>Контроль за</w:t>
      </w:r>
      <w:proofErr w:type="gramEnd"/>
      <w:r w:rsidRPr="00CD3EA1">
        <w:rPr>
          <w:rFonts w:asciiTheme="minorHAnsi" w:hAnsiTheme="minorHAnsi" w:cstheme="minorHAnsi"/>
          <w:sz w:val="26"/>
          <w:szCs w:val="26"/>
        </w:rPr>
        <w:t xml:space="preserve"> выполнением настоящего Постановления оставляю за собой. 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3.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CD3EA1">
        <w:rPr>
          <w:rFonts w:asciiTheme="minorHAnsi" w:hAnsiTheme="minorHAnsi" w:cstheme="minorHAnsi"/>
          <w:sz w:val="26"/>
          <w:szCs w:val="26"/>
        </w:rPr>
        <w:t>Настоящее Постановление вступает в силу в день его официального опубликования в газете «Емельяновские веси».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4. </w:t>
      </w:r>
      <w:proofErr w:type="gramStart"/>
      <w:r w:rsidRPr="00CD3EA1">
        <w:rPr>
          <w:rFonts w:asciiTheme="minorHAnsi" w:hAnsiTheme="minorHAnsi" w:cstheme="minorHAnsi"/>
          <w:sz w:val="26"/>
          <w:szCs w:val="26"/>
        </w:rPr>
        <w:t>Разместить</w:t>
      </w:r>
      <w:proofErr w:type="gramEnd"/>
      <w:r w:rsidRPr="00CD3EA1">
        <w:rPr>
          <w:rFonts w:asciiTheme="minorHAnsi" w:hAnsiTheme="minorHAnsi" w:cstheme="minorHAnsi"/>
          <w:sz w:val="26"/>
          <w:szCs w:val="26"/>
        </w:rPr>
        <w:t xml:space="preserve"> настоящее Постановление на официальном сайте администрации Тальского сельсовета. 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Глава сельсовета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   </w:t>
      </w:r>
      <w:r w:rsidRPr="00CD3EA1">
        <w:rPr>
          <w:rFonts w:asciiTheme="minorHAnsi" w:hAnsiTheme="minorHAnsi" w:cstheme="minorHAnsi"/>
          <w:sz w:val="26"/>
          <w:szCs w:val="26"/>
        </w:rPr>
        <w:t>В.Г. Стерехов</w:t>
      </w:r>
    </w:p>
    <w:p w:rsidR="003612CD" w:rsidRPr="00CD3EA1" w:rsidRDefault="003612CD" w:rsidP="003612CD">
      <w:pPr>
        <w:pStyle w:val="ConsPlusTitle"/>
        <w:tabs>
          <w:tab w:val="left" w:pos="4820"/>
        </w:tabs>
        <w:ind w:left="4253"/>
        <w:jc w:val="both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:rsidR="003612CD" w:rsidRPr="00CD3EA1" w:rsidRDefault="003612CD" w:rsidP="003612C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Default="003612CD"/>
    <w:p w:rsidR="003612CD" w:rsidRDefault="003612CD"/>
    <w:p w:rsidR="003612CD" w:rsidRDefault="003612CD"/>
    <w:p w:rsidR="003612CD" w:rsidRDefault="003612CD"/>
    <w:p w:rsidR="003612CD" w:rsidRPr="00CD3EA1" w:rsidRDefault="003612CD" w:rsidP="003612CD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                                                                                                                               ПРОЕКТ</w:t>
      </w:r>
    </w:p>
    <w:p w:rsidR="003612CD" w:rsidRPr="00F21A28" w:rsidRDefault="003612CD" w:rsidP="003612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АДМИНИСТРАЦИЯ ТАЛЬСКОГО СЕЛЬСОВЕТА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ЕМЕЛЬЯНОВСКОГО РАЙОНА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:rsidR="003612CD" w:rsidRPr="00F21A28" w:rsidRDefault="003612CD" w:rsidP="003612C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612CD" w:rsidRPr="00F21A28" w:rsidRDefault="003612CD" w:rsidP="003612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A2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.                                                                 с.  Талое                                                                  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Об утверждении административного регламента 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по предоставлению муниципальной услуги 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«</w:t>
      </w:r>
      <w:r w:rsidRPr="00CD3EA1">
        <w:rPr>
          <w:rFonts w:asciiTheme="minorHAnsi" w:eastAsiaTheme="minorEastAsia" w:hAnsiTheme="minorHAnsi" w:cstheme="minorHAnsi"/>
          <w:bCs/>
          <w:color w:val="26282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CD3EA1">
        <w:rPr>
          <w:rFonts w:asciiTheme="minorHAnsi" w:hAnsiTheme="minorHAnsi" w:cstheme="minorHAnsi"/>
          <w:sz w:val="26"/>
          <w:szCs w:val="26"/>
        </w:rPr>
        <w:t>».</w:t>
      </w:r>
    </w:p>
    <w:p w:rsidR="003612CD" w:rsidRPr="00CD3EA1" w:rsidRDefault="003612CD" w:rsidP="003612CD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spacing w:after="0"/>
        <w:ind w:right="-2"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В целях реализации положений Федерального закона от 27.07.2010 </w:t>
      </w:r>
      <w:r w:rsidRPr="00CD3EA1">
        <w:rPr>
          <w:rFonts w:asciiTheme="minorHAnsi" w:hAnsiTheme="minorHAnsi" w:cstheme="minorHAnsi"/>
          <w:sz w:val="26"/>
          <w:szCs w:val="26"/>
        </w:rPr>
        <w:br/>
        <w:t>№210-ФЗ «Об организации предоставления государственных и муниципальных услуг», ПОСТАНОВЛЯЮ:</w:t>
      </w:r>
    </w:p>
    <w:p w:rsidR="003612CD" w:rsidRPr="00CD3EA1" w:rsidRDefault="003612CD" w:rsidP="003612CD">
      <w:pPr>
        <w:spacing w:after="0"/>
        <w:ind w:right="-2"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Pr="00CD3EA1">
        <w:rPr>
          <w:rFonts w:asciiTheme="minorHAnsi" w:eastAsiaTheme="minorEastAsia" w:hAnsiTheme="minorHAnsi" w:cstheme="minorHAnsi"/>
          <w:bCs/>
          <w:color w:val="26282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CD3EA1">
        <w:rPr>
          <w:rFonts w:asciiTheme="minorHAnsi" w:hAnsiTheme="minorHAnsi" w:cstheme="minorHAnsi"/>
          <w:sz w:val="26"/>
          <w:szCs w:val="26"/>
        </w:rPr>
        <w:t>» согласно приложению.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>2.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CD3EA1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CD3EA1">
        <w:rPr>
          <w:rFonts w:asciiTheme="minorHAnsi" w:hAnsiTheme="minorHAnsi" w:cstheme="minorHAnsi"/>
          <w:sz w:val="26"/>
          <w:szCs w:val="26"/>
        </w:rPr>
        <w:t>Контроль за</w:t>
      </w:r>
      <w:proofErr w:type="gramEnd"/>
      <w:r w:rsidRPr="00CD3EA1">
        <w:rPr>
          <w:rFonts w:asciiTheme="minorHAnsi" w:hAnsiTheme="minorHAnsi" w:cstheme="minorHAnsi"/>
          <w:sz w:val="26"/>
          <w:szCs w:val="26"/>
        </w:rPr>
        <w:t xml:space="preserve"> выполнением настоящего Постановления оставляю за собой. 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3.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CD3EA1">
        <w:rPr>
          <w:rFonts w:asciiTheme="minorHAnsi" w:hAnsiTheme="minorHAnsi" w:cstheme="minorHAnsi"/>
          <w:sz w:val="26"/>
          <w:szCs w:val="26"/>
        </w:rPr>
        <w:t>Настоящее Постановление вступает в силу в день его официального опубликования в газете «Емельяновские веси».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4. </w:t>
      </w:r>
      <w:proofErr w:type="gramStart"/>
      <w:r w:rsidRPr="00CD3EA1">
        <w:rPr>
          <w:rFonts w:asciiTheme="minorHAnsi" w:hAnsiTheme="minorHAnsi" w:cstheme="minorHAnsi"/>
          <w:sz w:val="26"/>
          <w:szCs w:val="26"/>
        </w:rPr>
        <w:t>Разместить</w:t>
      </w:r>
      <w:proofErr w:type="gramEnd"/>
      <w:r w:rsidRPr="00CD3EA1">
        <w:rPr>
          <w:rFonts w:asciiTheme="minorHAnsi" w:hAnsiTheme="minorHAnsi" w:cstheme="minorHAnsi"/>
          <w:sz w:val="26"/>
          <w:szCs w:val="26"/>
        </w:rPr>
        <w:t xml:space="preserve"> настоящее Постановление на официальном сайте администрации Тальского сельсовета. </w:t>
      </w: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spacing w:after="0"/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</w:p>
    <w:p w:rsidR="003612CD" w:rsidRPr="00CD3EA1" w:rsidRDefault="003612CD" w:rsidP="003612CD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CD3EA1">
        <w:rPr>
          <w:rFonts w:asciiTheme="minorHAnsi" w:hAnsiTheme="minorHAnsi" w:cstheme="minorHAnsi"/>
          <w:sz w:val="26"/>
          <w:szCs w:val="26"/>
        </w:rPr>
        <w:t xml:space="preserve">Глава сельсовета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CD3EA1">
        <w:rPr>
          <w:rFonts w:asciiTheme="minorHAnsi" w:hAnsiTheme="minorHAnsi" w:cstheme="minorHAnsi"/>
          <w:sz w:val="26"/>
          <w:szCs w:val="26"/>
        </w:rPr>
        <w:t>В.Г. Стерехов</w:t>
      </w:r>
    </w:p>
    <w:p w:rsidR="003612CD" w:rsidRPr="00CD3EA1" w:rsidRDefault="003612CD" w:rsidP="003612CD">
      <w:pPr>
        <w:pStyle w:val="ConsPlusTitle"/>
        <w:tabs>
          <w:tab w:val="left" w:pos="4820"/>
        </w:tabs>
        <w:ind w:left="4253"/>
        <w:jc w:val="both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:rsidR="003612CD" w:rsidRPr="00CD3EA1" w:rsidRDefault="003612CD" w:rsidP="003612C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612CD" w:rsidRDefault="003612CD"/>
    <w:sectPr w:rsidR="003612CD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CD"/>
    <w:rsid w:val="003612CD"/>
    <w:rsid w:val="007B5D7F"/>
    <w:rsid w:val="00B34FF4"/>
    <w:rsid w:val="00BA4F6F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61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2022-09-13T02:58:00Z</dcterms:created>
  <dcterms:modified xsi:type="dcterms:W3CDTF">2022-09-13T03:08:00Z</dcterms:modified>
</cp:coreProperties>
</file>